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4C456" w14:textId="337E98B4" w:rsidR="00F86A73" w:rsidRPr="003E3238" w:rsidRDefault="000D795D" w:rsidP="00C445AD">
      <w:pPr>
        <w:pStyle w:val="FP"/>
        <w:tabs>
          <w:tab w:val="left" w:pos="567"/>
        </w:tabs>
        <w:rPr>
          <w:rFonts w:ascii="Arial" w:eastAsia="DengXian" w:hAnsi="Arial" w:cs="Arial"/>
          <w:b/>
          <w:sz w:val="24"/>
          <w:szCs w:val="24"/>
          <w:lang w:eastAsia="zh-CN"/>
        </w:rPr>
      </w:pPr>
      <w:r w:rsidRPr="00B616D0">
        <w:rPr>
          <w:rFonts w:ascii="Arial" w:hAnsi="Arial" w:cs="Arial"/>
          <w:b/>
          <w:sz w:val="24"/>
          <w:szCs w:val="24"/>
        </w:rPr>
        <w:t>3GPP TSG RAN Meeting #10</w:t>
      </w:r>
      <w:r w:rsidR="00386A89">
        <w:rPr>
          <w:rFonts w:ascii="Arial" w:eastAsia="DengXian" w:hAnsi="Arial" w:cs="Arial" w:hint="eastAsia"/>
          <w:b/>
          <w:sz w:val="24"/>
          <w:szCs w:val="24"/>
          <w:lang w:eastAsia="zh-CN"/>
        </w:rPr>
        <w:t>6</w:t>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6A1A14">
        <w:rPr>
          <w:rFonts w:ascii="Arial" w:eastAsia="DengXian" w:hAnsi="Arial" w:cs="Arial" w:hint="eastAsia"/>
          <w:b/>
          <w:sz w:val="24"/>
          <w:szCs w:val="24"/>
          <w:lang w:eastAsia="zh-CN"/>
        </w:rPr>
        <w:t xml:space="preserve">      </w:t>
      </w:r>
      <w:r w:rsidR="000C6BA2">
        <w:rPr>
          <w:rFonts w:ascii="Arial" w:eastAsia="DengXian" w:hAnsi="Arial" w:cs="Arial" w:hint="eastAsia"/>
          <w:b/>
          <w:sz w:val="24"/>
          <w:szCs w:val="24"/>
          <w:lang w:eastAsia="zh-CN"/>
        </w:rPr>
        <w:t xml:space="preserve">     </w:t>
      </w:r>
      <w:r w:rsidR="006A1A14">
        <w:rPr>
          <w:rFonts w:ascii="Arial" w:eastAsia="DengXian" w:hAnsi="Arial" w:cs="Arial" w:hint="eastAsia"/>
          <w:b/>
          <w:sz w:val="24"/>
          <w:szCs w:val="24"/>
          <w:lang w:eastAsia="zh-CN"/>
        </w:rPr>
        <w:t xml:space="preserve"> </w:t>
      </w:r>
      <w:r w:rsidR="00960B45">
        <w:rPr>
          <w:rFonts w:ascii="Arial" w:eastAsia="DengXian" w:hAnsi="Arial" w:cs="Arial" w:hint="eastAsia"/>
          <w:b/>
          <w:sz w:val="24"/>
          <w:szCs w:val="24"/>
          <w:lang w:eastAsia="zh-CN"/>
        </w:rPr>
        <w:t xml:space="preserve">        </w:t>
      </w:r>
      <w:r w:rsidR="003E3238" w:rsidRPr="003E3238">
        <w:rPr>
          <w:rFonts w:ascii="Arial" w:eastAsia="DengXian" w:hAnsi="Arial" w:cs="Arial"/>
          <w:b/>
          <w:sz w:val="24"/>
          <w:szCs w:val="24"/>
          <w:lang w:eastAsia="zh-CN"/>
        </w:rPr>
        <w:t>RP-242832</w:t>
      </w:r>
    </w:p>
    <w:p w14:paraId="6F6CE491" w14:textId="2859D0B9" w:rsidR="00F86A73" w:rsidRPr="00962F94" w:rsidRDefault="00960B45" w:rsidP="004B566C">
      <w:pPr>
        <w:tabs>
          <w:tab w:val="left" w:pos="567"/>
        </w:tabs>
        <w:rPr>
          <w:rFonts w:ascii="Arial" w:hAnsi="Arial" w:cs="Arial"/>
          <w:b/>
          <w:sz w:val="24"/>
          <w:szCs w:val="24"/>
        </w:rPr>
      </w:pPr>
      <w:r w:rsidRPr="00960B45">
        <w:rPr>
          <w:rFonts w:ascii="Arial" w:hAnsi="Arial" w:cs="Arial"/>
          <w:b/>
          <w:sz w:val="24"/>
          <w:szCs w:val="24"/>
        </w:rPr>
        <w:t xml:space="preserve"> </w:t>
      </w:r>
      <w:r w:rsidR="00064D96" w:rsidRPr="00064D96">
        <w:rPr>
          <w:rFonts w:ascii="Arial" w:hAnsi="Arial" w:cs="Arial"/>
          <w:b/>
          <w:sz w:val="24"/>
          <w:szCs w:val="24"/>
        </w:rPr>
        <w:t>Madrid, Spain, December 9-12, 2024</w:t>
      </w:r>
    </w:p>
    <w:p w14:paraId="3F8979E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81643B3" w14:textId="1D83CDD8" w:rsidR="00D45B2F" w:rsidRPr="001E44B7" w:rsidRDefault="00D45B2F" w:rsidP="00D45B2F">
      <w:pPr>
        <w:tabs>
          <w:tab w:val="left" w:pos="567"/>
        </w:tabs>
        <w:rPr>
          <w:rFonts w:ascii="Arial" w:eastAsia="DengXian"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A73640" w:rsidRPr="00960B45">
        <w:rPr>
          <w:rFonts w:ascii="Arial" w:hAnsi="Arial" w:cs="Arial"/>
          <w:bCs/>
        </w:rPr>
        <w:t>9.</w:t>
      </w:r>
      <w:r w:rsidR="001E44B7" w:rsidRPr="00960B45">
        <w:rPr>
          <w:rFonts w:ascii="Arial" w:eastAsia="DengXian" w:hAnsi="Arial" w:cs="Arial" w:hint="eastAsia"/>
          <w:bCs/>
          <w:lang w:eastAsia="zh-CN"/>
        </w:rPr>
        <w:t>2</w:t>
      </w:r>
      <w:r w:rsidR="00A73640" w:rsidRPr="00960B45">
        <w:rPr>
          <w:rFonts w:ascii="Arial" w:hAnsi="Arial" w:cs="Arial"/>
          <w:bCs/>
        </w:rPr>
        <w:t>.</w:t>
      </w:r>
      <w:r w:rsidR="00764148">
        <w:rPr>
          <w:rFonts w:ascii="Arial" w:eastAsia="DengXian" w:hAnsi="Arial" w:cs="Arial" w:hint="eastAsia"/>
          <w:bCs/>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8F03C93" w:rsidR="00811CDA" w:rsidRPr="00047EE0" w:rsidRDefault="00F60C7A" w:rsidP="00811CDA">
            <w:pPr>
              <w:tabs>
                <w:tab w:val="left" w:pos="567"/>
              </w:tabs>
              <w:spacing w:after="0"/>
              <w:rPr>
                <w:rFonts w:ascii="Arial" w:eastAsia="DengXian" w:hAnsi="Arial" w:cs="Arial"/>
                <w:lang w:eastAsia="zh-CN"/>
              </w:rPr>
            </w:pPr>
            <w:r w:rsidRPr="00F60C7A">
              <w:rPr>
                <w:rFonts w:ascii="Arial" w:hAnsi="Arial" w:cs="Arial"/>
              </w:rPr>
              <w:t xml:space="preserve">Study on NR </w:t>
            </w:r>
            <w:r w:rsidR="00EA24FE" w:rsidRPr="00EA24FE">
              <w:rPr>
                <w:rFonts w:ascii="Arial" w:hAnsi="Arial" w:cs="Arial"/>
              </w:rPr>
              <w:t>frequency range 2 (FR2)</w:t>
            </w:r>
            <w:r w:rsidRPr="00F60C7A">
              <w:rPr>
                <w:rFonts w:ascii="Arial" w:hAnsi="Arial" w:cs="Arial"/>
              </w:rPr>
              <w:t xml:space="preserve"> OTA (Over the Air) testing Phase</w:t>
            </w:r>
            <w:r w:rsidR="00047EE0">
              <w:rPr>
                <w:rFonts w:ascii="Arial" w:eastAsia="DengXian" w:hAnsi="Arial" w:cs="Arial" w:hint="eastAsia"/>
                <w:lang w:eastAsia="zh-CN"/>
              </w:rPr>
              <w:t xml:space="preserve"> 3</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0865FDFB"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39266A65"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0654C867"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2F6D0617" w:rsidR="00811CDA" w:rsidRPr="008C647E" w:rsidRDefault="00E30A92" w:rsidP="00811CDA">
            <w:pPr>
              <w:tabs>
                <w:tab w:val="left" w:pos="567"/>
              </w:tabs>
              <w:spacing w:after="0"/>
              <w:rPr>
                <w:rFonts w:ascii="Arial" w:hAnsi="Arial" w:cs="Arial"/>
                <w:lang w:val="sv-SE"/>
              </w:rPr>
            </w:pPr>
            <w:r w:rsidRPr="00E30A92">
              <w:rPr>
                <w:rFonts w:ascii="Arial" w:hAnsi="Arial" w:cs="Arial"/>
                <w:lang w:val="sv-SE"/>
              </w:rPr>
              <w:t>FS_NR_FR2_OTA_Ph3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3D8B98EE" w:rsidR="00811CDA" w:rsidRPr="00525DA2" w:rsidRDefault="00525DA2" w:rsidP="00811CDA">
            <w:pPr>
              <w:tabs>
                <w:tab w:val="left" w:pos="567"/>
              </w:tabs>
              <w:spacing w:after="0"/>
              <w:rPr>
                <w:rFonts w:ascii="Arial" w:eastAsia="DengXian" w:hAnsi="Arial" w:cs="Arial"/>
                <w:lang w:eastAsia="zh-CN"/>
              </w:rPr>
            </w:pPr>
            <w:r w:rsidRPr="00525DA2">
              <w:rPr>
                <w:rFonts w:ascii="Arial" w:eastAsia="DengXian" w:hAnsi="Arial" w:cs="Arial"/>
                <w:lang w:eastAsia="zh-CN"/>
              </w:rPr>
              <w:t>1030074</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46F88D76" w:rsidR="00811CDA" w:rsidRPr="00B953A5" w:rsidRDefault="003F3B54" w:rsidP="00D464E2">
            <w:pPr>
              <w:tabs>
                <w:tab w:val="left" w:pos="567"/>
              </w:tabs>
              <w:spacing w:after="0"/>
              <w:rPr>
                <w:rFonts w:ascii="Arial" w:eastAsia="DengXian" w:hAnsi="Arial" w:cs="Arial"/>
                <w:lang w:eastAsia="zh-CN"/>
              </w:rPr>
            </w:pPr>
            <w:r w:rsidRPr="003F3B54">
              <w:rPr>
                <w:rFonts w:ascii="Arial" w:hAnsi="Arial" w:cs="Arial"/>
                <w:lang w:eastAsia="ja-JP"/>
              </w:rPr>
              <w:t>RP-24</w:t>
            </w:r>
            <w:r w:rsidR="00B953A5">
              <w:rPr>
                <w:rFonts w:ascii="Arial" w:eastAsia="DengXian" w:hAnsi="Arial" w:cs="Arial" w:hint="eastAsia"/>
                <w:lang w:eastAsia="zh-CN"/>
              </w:rPr>
              <w:t>2400</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16A867D5" w:rsidR="00811CDA" w:rsidRPr="00DC3339" w:rsidRDefault="006F123A" w:rsidP="00811CDA">
            <w:pPr>
              <w:tabs>
                <w:tab w:val="left" w:pos="567"/>
              </w:tabs>
              <w:spacing w:after="0"/>
              <w:rPr>
                <w:rFonts w:ascii="Arial" w:hAnsi="Arial" w:cs="Arial"/>
                <w:lang w:eastAsia="ja-JP"/>
              </w:rPr>
            </w:pPr>
            <w:r>
              <w:rPr>
                <w:rFonts w:ascii="Arial" w:eastAsia="DengXian" w:hAnsi="Arial" w:cs="Arial" w:hint="eastAsia"/>
                <w:lang w:eastAsia="zh-CN"/>
              </w:rPr>
              <w:t>Sep</w:t>
            </w:r>
            <w:r w:rsidRPr="005D2BDE">
              <w:rPr>
                <w:rFonts w:ascii="Arial" w:hAnsi="Arial" w:cs="Arial"/>
                <w:lang w:eastAsia="ja-JP"/>
              </w:rPr>
              <w:t>/202</w:t>
            </w:r>
            <w:r>
              <w:rPr>
                <w:rFonts w:ascii="Arial" w:eastAsia="DengXian" w:hAnsi="Arial" w:cs="Arial" w:hint="eastAsia"/>
                <w:lang w:eastAsia="zh-CN"/>
              </w:rPr>
              <w:t>5</w:t>
            </w:r>
          </w:p>
        </w:tc>
        <w:tc>
          <w:tcPr>
            <w:tcW w:w="1842" w:type="dxa"/>
          </w:tcPr>
          <w:p w14:paraId="378778F7" w14:textId="472CA450"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Core part: </w:t>
            </w:r>
          </w:p>
        </w:tc>
        <w:tc>
          <w:tcPr>
            <w:tcW w:w="2268" w:type="dxa"/>
          </w:tcPr>
          <w:p w14:paraId="63385BA4" w14:textId="55A416E4"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Performance part: </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36DD3B1E" w:rsidR="00811CDA" w:rsidRPr="008836AC" w:rsidRDefault="00B953A5"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9</w:t>
            </w:r>
            <w:r w:rsidR="00CA5884">
              <w:rPr>
                <w:rFonts w:ascii="Arial" w:eastAsia="DengXian" w:hAnsi="Arial" w:cs="Arial" w:hint="eastAsia"/>
                <w:color w:val="00B050"/>
                <w:kern w:val="2"/>
                <w:sz w:val="21"/>
                <w:szCs w:val="22"/>
                <w:lang w:val="en-US" w:eastAsia="zh-CN"/>
              </w:rPr>
              <w:t>0</w:t>
            </w:r>
            <w:r w:rsidR="00F5092D" w:rsidRPr="005D2BDE">
              <w:rPr>
                <w:rFonts w:ascii="Arial" w:hAnsi="Arial" w:cs="Arial"/>
                <w:color w:val="00B050"/>
                <w:kern w:val="2"/>
                <w:sz w:val="21"/>
                <w:szCs w:val="22"/>
                <w:lang w:val="en-US" w:eastAsia="ja-JP"/>
              </w:rPr>
              <w:t>%</w:t>
            </w: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16F61D6A" w:rsidR="00811CDA" w:rsidRPr="005D2BDE" w:rsidRDefault="00811CDA" w:rsidP="00811CDA">
            <w:pPr>
              <w:tabs>
                <w:tab w:val="left" w:pos="567"/>
              </w:tabs>
              <w:spacing w:after="0"/>
              <w:rPr>
                <w:rFonts w:ascii="Arial" w:hAnsi="Arial" w:cs="Arial"/>
                <w:lang w:eastAsia="ja-JP"/>
              </w:rPr>
            </w:pP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6EF57293" w:rsidR="00811CDA" w:rsidRPr="00AA0B06" w:rsidRDefault="00811CDA" w:rsidP="00811CDA">
            <w:pPr>
              <w:tabs>
                <w:tab w:val="left" w:pos="567"/>
              </w:tabs>
              <w:spacing w:after="0"/>
              <w:rPr>
                <w:rFonts w:ascii="Arial" w:eastAsia="DengXian" w:hAnsi="Arial" w:cs="Arial"/>
                <w:lang w:eastAsia="zh-CN"/>
              </w:rPr>
            </w:pP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ListParagraph"/>
        <w:tabs>
          <w:tab w:val="left" w:pos="567"/>
        </w:tabs>
        <w:ind w:leftChars="0" w:left="924"/>
        <w:rPr>
          <w:rFonts w:ascii="Arial" w:hAnsi="Arial" w:cs="Arial"/>
          <w:color w:val="FF0000"/>
        </w:rPr>
      </w:pPr>
    </w:p>
    <w:p w14:paraId="77566B28" w14:textId="77777777" w:rsidR="00483806" w:rsidRPr="001F486F" w:rsidRDefault="00483806" w:rsidP="001F486F">
      <w:pPr>
        <w:pStyle w:val="ListParagraph"/>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811CDA" w:rsidRPr="00D72284" w:rsidRDefault="00D72284" w:rsidP="00811CDA">
            <w:pPr>
              <w:tabs>
                <w:tab w:val="left" w:pos="567"/>
              </w:tabs>
              <w:spacing w:after="0"/>
              <w:rPr>
                <w:rFonts w:ascii="Arial" w:eastAsia="DengXian" w:hAnsi="Arial" w:cs="Arial"/>
                <w:b/>
                <w:lang w:eastAsia="ja-JP"/>
              </w:rPr>
            </w:pPr>
            <w:r>
              <w:rPr>
                <w:rFonts w:ascii="Arial" w:eastAsia="DengXian" w:hAnsi="Arial" w:cs="Arial" w:hint="eastAsia"/>
                <w:b/>
                <w:lang w:eastAsia="zh-CN"/>
              </w:rPr>
              <w:t>Han</w:t>
            </w:r>
            <w:r w:rsidR="00D464E2" w:rsidRPr="00D63806">
              <w:rPr>
                <w:rFonts w:ascii="Arial" w:eastAsiaTheme="minorEastAsia" w:hAnsi="Arial" w:cs="Arial"/>
                <w:b/>
                <w:lang w:eastAsia="zh-CN"/>
              </w:rPr>
              <w:t xml:space="preserve">, </w:t>
            </w:r>
            <w:r>
              <w:rPr>
                <w:rFonts w:ascii="Arial" w:eastAsia="DengXian" w:hAnsi="Arial" w:cs="Arial" w:hint="eastAsia"/>
                <w:b/>
                <w:lang w:eastAsia="zh-CN"/>
              </w:rPr>
              <w:t>Bin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A55196" w:rsidRDefault="00811CDA"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Company</w:t>
            </w:r>
          </w:p>
        </w:tc>
        <w:tc>
          <w:tcPr>
            <w:tcW w:w="7338" w:type="dxa"/>
          </w:tcPr>
          <w:p w14:paraId="0EFB770B" w14:textId="29AB2B51" w:rsidR="00811CDA" w:rsidRPr="00A55196" w:rsidRDefault="00A55196"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Qualcomm Incorporated</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A55196" w:rsidRPr="00A55196" w:rsidRDefault="00A55196" w:rsidP="00811CDA">
            <w:pPr>
              <w:tabs>
                <w:tab w:val="left" w:pos="567"/>
              </w:tabs>
              <w:spacing w:after="0"/>
              <w:rPr>
                <w:rFonts w:ascii="Arial" w:eastAsia="DengXian" w:hAnsi="Arial" w:cs="Arial"/>
                <w:b/>
                <w:lang w:eastAsia="zh-CN"/>
              </w:rPr>
            </w:pPr>
            <w:hyperlink r:id="rId7" w:history="1">
              <w:r w:rsidRPr="00CA655A">
                <w:rPr>
                  <w:rStyle w:val="Hyperlink"/>
                  <w:rFonts w:ascii="Arial" w:eastAsia="DengXian" w:hAnsi="Arial" w:cs="Arial" w:hint="eastAsia"/>
                  <w:b/>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A7442C" w14:textId="53A69C25" w:rsidR="007D4F1F" w:rsidRPr="00A55196" w:rsidRDefault="00701410" w:rsidP="00A55196">
      <w:pPr>
        <w:pStyle w:val="Heading4"/>
        <w:rPr>
          <w:rFonts w:eastAsia="DengXian"/>
          <w:lang w:eastAsia="zh-CN"/>
        </w:rPr>
      </w:pPr>
      <w:r>
        <w:rPr>
          <w:lang w:eastAsia="ja-JP"/>
        </w:rPr>
        <w:t>2.4.1</w:t>
      </w:r>
      <w:r>
        <w:rPr>
          <w:lang w:eastAsia="ja-JP"/>
        </w:rPr>
        <w:tab/>
      </w:r>
      <w:r w:rsidR="009A2607">
        <w:rPr>
          <w:lang w:eastAsia="ja-JP"/>
        </w:rPr>
        <w:t>Agreements</w:t>
      </w:r>
    </w:p>
    <w:p w14:paraId="425FEEC6" w14:textId="08A934D6" w:rsidR="007D4F1F" w:rsidRDefault="00EB554D" w:rsidP="00A55196">
      <w:pPr>
        <w:spacing w:line="360" w:lineRule="auto"/>
        <w:rPr>
          <w:rFonts w:eastAsia="DengXian"/>
          <w:b/>
          <w:bCs/>
          <w:sz w:val="22"/>
          <w:szCs w:val="22"/>
          <w:u w:val="single"/>
          <w:lang w:eastAsia="zh-CN"/>
        </w:rPr>
      </w:pPr>
      <w:r w:rsidRPr="000D50AE">
        <w:rPr>
          <w:rFonts w:eastAsia="DengXian"/>
          <w:b/>
          <w:bCs/>
          <w:sz w:val="22"/>
          <w:szCs w:val="22"/>
          <w:u w:val="single"/>
          <w:lang w:eastAsia="zh-CN"/>
        </w:rPr>
        <w:t>RAN4#11</w:t>
      </w:r>
      <w:r w:rsidR="004F3ECA">
        <w:rPr>
          <w:rFonts w:eastAsia="DengXian" w:hint="eastAsia"/>
          <w:b/>
          <w:bCs/>
          <w:sz w:val="22"/>
          <w:szCs w:val="22"/>
          <w:u w:val="single"/>
          <w:lang w:eastAsia="zh-CN"/>
        </w:rPr>
        <w:t>2bis</w:t>
      </w:r>
    </w:p>
    <w:p w14:paraId="7ACE50C8" w14:textId="457F325F" w:rsidR="00055AAB" w:rsidRPr="001D6E08" w:rsidRDefault="00055AAB" w:rsidP="00055AAB">
      <w:pPr>
        <w:rPr>
          <w:b/>
          <w:u w:val="single"/>
          <w:lang w:eastAsia="zh-CN"/>
        </w:rPr>
      </w:pPr>
      <w:r>
        <w:rPr>
          <w:rFonts w:hint="eastAsia"/>
          <w:b/>
          <w:u w:val="single"/>
          <w:lang w:eastAsia="zh-CN"/>
        </w:rPr>
        <w:t xml:space="preserve">Default </w:t>
      </w:r>
      <w:proofErr w:type="spellStart"/>
      <w:r>
        <w:rPr>
          <w:b/>
          <w:u w:val="single"/>
          <w:lang w:eastAsia="ko-KR"/>
        </w:rPr>
        <w:t>AoA</w:t>
      </w:r>
      <w:proofErr w:type="spellEnd"/>
      <w:r>
        <w:rPr>
          <w:b/>
          <w:u w:val="single"/>
          <w:lang w:eastAsia="ko-KR"/>
        </w:rPr>
        <w:t xml:space="preserve"> separation and </w:t>
      </w:r>
      <w:r w:rsidRPr="00745883">
        <w:rPr>
          <w:b/>
          <w:u w:val="single"/>
          <w:lang w:eastAsia="ko-KR"/>
        </w:rPr>
        <w:t>UE orientation</w:t>
      </w:r>
      <w:r>
        <w:rPr>
          <w:rFonts w:hint="eastAsia"/>
          <w:b/>
          <w:u w:val="single"/>
          <w:lang w:eastAsia="ko-KR"/>
        </w:rPr>
        <w:t xml:space="preserve"> </w:t>
      </w:r>
      <w:r>
        <w:rPr>
          <w:rFonts w:hint="eastAsia"/>
          <w:b/>
          <w:u w:val="single"/>
          <w:lang w:eastAsia="zh-CN"/>
        </w:rPr>
        <w:t xml:space="preserve">for </w:t>
      </w:r>
      <w:r w:rsidRPr="00D80D0D">
        <w:rPr>
          <w:b/>
          <w:u w:val="single"/>
          <w:lang w:eastAsia="ko-KR"/>
        </w:rPr>
        <w:t xml:space="preserve">EIRP </w:t>
      </w:r>
      <w:proofErr w:type="spellStart"/>
      <w:proofErr w:type="gramStart"/>
      <w:r w:rsidRPr="00D80D0D">
        <w:rPr>
          <w:b/>
          <w:u w:val="single"/>
          <w:lang w:eastAsia="ko-KR"/>
        </w:rPr>
        <w:t>P</w:t>
      </w:r>
      <w:r w:rsidRPr="00D80D0D">
        <w:rPr>
          <w:rFonts w:ascii="Times New Roman Bold" w:hAnsi="Times New Roman Bold"/>
          <w:b/>
          <w:u w:val="single"/>
          <w:vertAlign w:val="subscript"/>
          <w:lang w:eastAsia="ko-KR"/>
        </w:rPr>
        <w:t>UMAX,f</w:t>
      </w:r>
      <w:proofErr w:type="gramEnd"/>
      <w:r w:rsidRPr="00D80D0D">
        <w:rPr>
          <w:rFonts w:ascii="Times New Roman Bold" w:hAnsi="Times New Roman Bold"/>
          <w:b/>
          <w:u w:val="single"/>
          <w:vertAlign w:val="subscript"/>
          <w:lang w:eastAsia="ko-KR"/>
        </w:rPr>
        <w:t>,c,k</w:t>
      </w:r>
      <w:proofErr w:type="spellEnd"/>
      <w:r w:rsidRPr="00D80D0D">
        <w:rPr>
          <w:b/>
          <w:u w:val="single"/>
          <w:lang w:eastAsia="ko-KR"/>
        </w:rPr>
        <w:t xml:space="preserve"> testing</w:t>
      </w:r>
    </w:p>
    <w:p w14:paraId="57FDFDC5" w14:textId="77777777" w:rsidR="00055AAB" w:rsidRPr="001D6E08" w:rsidRDefault="00055AAB" w:rsidP="00055AAB">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45FD44CF" w14:textId="77777777" w:rsidR="00055AAB" w:rsidRPr="00BB3924" w:rsidRDefault="00055AAB" w:rsidP="00055AAB">
      <w:pPr>
        <w:pStyle w:val="ListParagraph"/>
        <w:widowControl/>
        <w:numPr>
          <w:ilvl w:val="1"/>
          <w:numId w:val="5"/>
        </w:numPr>
        <w:spacing w:after="120"/>
        <w:ind w:leftChars="0" w:left="1440"/>
        <w:jc w:val="left"/>
        <w:rPr>
          <w:b/>
          <w:u w:val="single"/>
          <w:lang w:eastAsia="ko-KR"/>
        </w:rPr>
      </w:pPr>
      <w:r>
        <w:rPr>
          <w:rFonts w:eastAsia="SimSun" w:hint="eastAsia"/>
          <w:bCs/>
          <w:szCs w:val="24"/>
          <w:lang w:eastAsia="zh-CN"/>
        </w:rPr>
        <w:t xml:space="preserve">RAN4 </w:t>
      </w:r>
      <w:r>
        <w:rPr>
          <w:rFonts w:eastAsia="SimSun"/>
          <w:bCs/>
          <w:szCs w:val="24"/>
          <w:lang w:eastAsia="zh-CN"/>
        </w:rPr>
        <w:t>confirms</w:t>
      </w:r>
      <w:r>
        <w:rPr>
          <w:rFonts w:eastAsia="SimSun" w:hint="eastAsia"/>
          <w:bCs/>
          <w:szCs w:val="24"/>
          <w:lang w:eastAsia="zh-CN"/>
        </w:rPr>
        <w:t xml:space="preserve"> the baseline </w:t>
      </w:r>
      <w:r w:rsidRPr="00BB3924">
        <w:t>multi-RX/</w:t>
      </w:r>
      <w:proofErr w:type="spellStart"/>
      <w:r w:rsidRPr="00BB3924">
        <w:t>STxMP</w:t>
      </w:r>
      <w:proofErr w:type="spellEnd"/>
      <w:r w:rsidRPr="00BB3924">
        <w:t xml:space="preserve"> system </w:t>
      </w:r>
      <w:r>
        <w:t xml:space="preserve">is </w:t>
      </w:r>
      <w:r w:rsidRPr="00BB3924">
        <w:t>suitable to</w:t>
      </w:r>
      <w:r w:rsidRPr="00BB3924">
        <w:rPr>
          <w:rFonts w:eastAsiaTheme="minorEastAsia"/>
          <w:lang w:eastAsia="zh-CN"/>
        </w:rPr>
        <w:t xml:space="preserve"> guarantee</w:t>
      </w:r>
      <w:r w:rsidRPr="00BB3924">
        <w:rPr>
          <w:rFonts w:eastAsiaTheme="minorEastAsia" w:hint="eastAsia"/>
          <w:lang w:eastAsia="zh-CN"/>
        </w:rPr>
        <w:t xml:space="preserve"> </w:t>
      </w:r>
      <w:r w:rsidRPr="00BB3924">
        <w:rPr>
          <w:rFonts w:eastAsiaTheme="minorEastAsia"/>
          <w:lang w:eastAsia="zh-CN"/>
        </w:rPr>
        <w:t xml:space="preserve">the same relative angular </w:t>
      </w:r>
      <w:r>
        <w:rPr>
          <w:rFonts w:eastAsiaTheme="minorEastAsia"/>
          <w:lang w:eastAsia="zh-CN"/>
        </w:rPr>
        <w:t>separations</w:t>
      </w:r>
      <w:r>
        <w:rPr>
          <w:rFonts w:eastAsiaTheme="minorEastAsia" w:hint="eastAsia"/>
          <w:lang w:eastAsia="zh-CN"/>
        </w:rPr>
        <w:t xml:space="preserve"> </w:t>
      </w:r>
      <w:r w:rsidRPr="00BB3924">
        <w:rPr>
          <w:rFonts w:eastAsiaTheme="minorEastAsia"/>
          <w:lang w:eastAsia="zh-CN"/>
        </w:rPr>
        <w:t xml:space="preserve">between specific UE test </w:t>
      </w:r>
      <w:r>
        <w:t>orientations</w:t>
      </w:r>
      <w:r w:rsidRPr="00BB3924">
        <w:t xml:space="preserve"> </w:t>
      </w:r>
      <w:r w:rsidRPr="00BB3924">
        <w:rPr>
          <w:rFonts w:eastAsiaTheme="minorEastAsia"/>
          <w:lang w:eastAsia="zh-CN"/>
        </w:rPr>
        <w:t>and probes.</w:t>
      </w:r>
    </w:p>
    <w:p w14:paraId="204595AA" w14:textId="77777777" w:rsidR="00055AAB" w:rsidRPr="00C125FD" w:rsidRDefault="00055AAB" w:rsidP="00055AAB">
      <w:pPr>
        <w:pStyle w:val="ListParagraph"/>
        <w:widowControl/>
        <w:numPr>
          <w:ilvl w:val="1"/>
          <w:numId w:val="5"/>
        </w:numPr>
        <w:spacing w:after="120"/>
        <w:ind w:leftChars="0" w:left="1440"/>
        <w:jc w:val="left"/>
        <w:rPr>
          <w:rFonts w:eastAsia="SimSun"/>
          <w:bCs/>
          <w:szCs w:val="24"/>
          <w:lang w:eastAsia="zh-CN"/>
        </w:rPr>
      </w:pPr>
      <w:r>
        <w:rPr>
          <w:rFonts w:eastAsia="SimSun" w:hint="eastAsia"/>
          <w:bCs/>
          <w:szCs w:val="24"/>
          <w:lang w:eastAsia="zh-CN"/>
        </w:rPr>
        <w:t xml:space="preserve">The following test procedure can be considered as the solution to select default </w:t>
      </w:r>
      <w:proofErr w:type="spellStart"/>
      <w:r w:rsidRPr="00C125FD">
        <w:rPr>
          <w:rFonts w:eastAsia="SimSun"/>
          <w:bCs/>
          <w:szCs w:val="24"/>
          <w:lang w:eastAsia="zh-CN"/>
        </w:rPr>
        <w:t>AoA</w:t>
      </w:r>
      <w:proofErr w:type="spellEnd"/>
      <w:r w:rsidRPr="00C125FD">
        <w:rPr>
          <w:rFonts w:eastAsia="SimSun"/>
          <w:bCs/>
          <w:szCs w:val="24"/>
          <w:lang w:eastAsia="zh-CN"/>
        </w:rPr>
        <w:t xml:space="preserve"> separation and UE orientation</w:t>
      </w:r>
      <w:r>
        <w:rPr>
          <w:rFonts w:eastAsia="SimSun" w:hint="eastAsia"/>
          <w:bCs/>
          <w:szCs w:val="24"/>
          <w:lang w:eastAsia="zh-CN"/>
        </w:rPr>
        <w:t xml:space="preserve"> </w:t>
      </w:r>
      <w:r w:rsidRPr="00C125FD">
        <w:rPr>
          <w:bCs/>
          <w:lang w:eastAsia="ko-KR"/>
        </w:rPr>
        <w:t xml:space="preserve">EIRP </w:t>
      </w:r>
      <w:proofErr w:type="spellStart"/>
      <w:proofErr w:type="gramStart"/>
      <w:r w:rsidRPr="00C125FD">
        <w:rPr>
          <w:bCs/>
          <w:lang w:eastAsia="ko-KR"/>
        </w:rPr>
        <w:t>P</w:t>
      </w:r>
      <w:r w:rsidRPr="00C125FD">
        <w:rPr>
          <w:rFonts w:ascii="Times New Roman Bold" w:hAnsi="Times New Roman Bold"/>
          <w:bCs/>
          <w:vertAlign w:val="subscript"/>
          <w:lang w:eastAsia="ko-KR"/>
        </w:rPr>
        <w:t>UMAX,f</w:t>
      </w:r>
      <w:proofErr w:type="gramEnd"/>
      <w:r w:rsidRPr="00C125FD">
        <w:rPr>
          <w:rFonts w:ascii="Times New Roman Bold" w:hAnsi="Times New Roman Bold"/>
          <w:bCs/>
          <w:vertAlign w:val="subscript"/>
          <w:lang w:eastAsia="ko-KR"/>
        </w:rPr>
        <w:t>,c,k</w:t>
      </w:r>
      <w:proofErr w:type="spellEnd"/>
      <w:r w:rsidRPr="00C125FD">
        <w:rPr>
          <w:bCs/>
          <w:lang w:eastAsia="ko-KR"/>
        </w:rPr>
        <w:t xml:space="preserve"> testing</w:t>
      </w:r>
      <w:r>
        <w:rPr>
          <w:rFonts w:eastAsia="SimSun" w:hint="eastAsia"/>
          <w:bCs/>
          <w:szCs w:val="24"/>
          <w:lang w:eastAsia="zh-CN"/>
        </w:rPr>
        <w:t>:</w:t>
      </w:r>
    </w:p>
    <w:p w14:paraId="288B53C8" w14:textId="77777777" w:rsidR="00055AAB" w:rsidRPr="008F292C" w:rsidRDefault="00055AAB" w:rsidP="00055AAB">
      <w:pPr>
        <w:pStyle w:val="ListParagraph"/>
        <w:widowControl/>
        <w:numPr>
          <w:ilvl w:val="2"/>
          <w:numId w:val="5"/>
        </w:numPr>
        <w:overflowPunct w:val="0"/>
        <w:autoSpaceDE w:val="0"/>
        <w:autoSpaceDN w:val="0"/>
        <w:adjustRightInd w:val="0"/>
        <w:spacing w:after="120"/>
        <w:ind w:leftChars="0" w:left="2376"/>
        <w:jc w:val="left"/>
        <w:textAlignment w:val="baseline"/>
        <w:rPr>
          <w:bCs/>
          <w:lang w:eastAsia="ko-KR"/>
        </w:rPr>
      </w:pPr>
      <w:r w:rsidRPr="00CF7A9F">
        <w:rPr>
          <w:bCs/>
          <w:lang w:eastAsia="ko-KR"/>
        </w:rPr>
        <w:t xml:space="preserve">AoA1 direction for </w:t>
      </w:r>
      <w:proofErr w:type="spellStart"/>
      <w:r w:rsidRPr="00CF7A9F">
        <w:rPr>
          <w:bCs/>
          <w:lang w:eastAsia="ko-KR"/>
        </w:rPr>
        <w:t>STxMP</w:t>
      </w:r>
      <w:proofErr w:type="spellEnd"/>
      <w:r w:rsidRPr="00CF7A9F">
        <w:rPr>
          <w:bCs/>
          <w:lang w:eastAsia="ko-KR"/>
        </w:rPr>
        <w:t xml:space="preserve"> testing should re-use the legacy beam peak direction (from single carrier test) for the declared UE orientation (selected from any of the approved </w:t>
      </w:r>
      <w:proofErr w:type="spellStart"/>
      <w:r w:rsidRPr="00CF7A9F">
        <w:rPr>
          <w:bCs/>
          <w:lang w:eastAsia="ko-KR"/>
        </w:rPr>
        <w:t>STxMP</w:t>
      </w:r>
      <w:proofErr w:type="spellEnd"/>
      <w:r w:rsidRPr="00CF7A9F">
        <w:rPr>
          <w:bCs/>
          <w:lang w:eastAsia="ko-KR"/>
        </w:rPr>
        <w:t xml:space="preserve"> device orientations</w:t>
      </w:r>
      <w:r w:rsidRPr="00CF7A9F" w:rsidDel="00CF7A9F">
        <w:rPr>
          <w:bCs/>
          <w:lang w:eastAsia="ko-KR"/>
        </w:rPr>
        <w:t xml:space="preserve"> </w:t>
      </w:r>
    </w:p>
    <w:p w14:paraId="0419DBE7" w14:textId="77777777" w:rsidR="00055AAB" w:rsidRPr="008F292C" w:rsidRDefault="00055AAB" w:rsidP="00055AAB">
      <w:pPr>
        <w:pStyle w:val="ListParagraph"/>
        <w:widowControl/>
        <w:numPr>
          <w:ilvl w:val="3"/>
          <w:numId w:val="5"/>
        </w:numPr>
        <w:overflowPunct w:val="0"/>
        <w:autoSpaceDE w:val="0"/>
        <w:autoSpaceDN w:val="0"/>
        <w:adjustRightInd w:val="0"/>
        <w:spacing w:after="120"/>
        <w:ind w:leftChars="0" w:left="3096"/>
        <w:jc w:val="left"/>
        <w:textAlignment w:val="baseline"/>
        <w:rPr>
          <w:bCs/>
          <w:lang w:eastAsia="ko-KR"/>
        </w:rPr>
      </w:pPr>
      <w:r w:rsidRPr="006C6864">
        <w:rPr>
          <w:bCs/>
          <w:lang w:eastAsia="ko-KR"/>
        </w:rPr>
        <w:t xml:space="preserve">For AoA1, no new BP search is necessary for device orientations used for </w:t>
      </w:r>
      <w:proofErr w:type="spellStart"/>
      <w:r w:rsidRPr="006C6864">
        <w:rPr>
          <w:bCs/>
          <w:lang w:eastAsia="ko-KR"/>
        </w:rPr>
        <w:t>STxMP</w:t>
      </w:r>
      <w:proofErr w:type="spellEnd"/>
      <w:r w:rsidRPr="006C6864">
        <w:rPr>
          <w:bCs/>
          <w:lang w:eastAsia="ko-KR"/>
        </w:rPr>
        <w:t xml:space="preserve"> test that have not been used for single carrier test </w:t>
      </w:r>
    </w:p>
    <w:p w14:paraId="6F15E1E4" w14:textId="77777777" w:rsidR="00055AAB" w:rsidRPr="00731C08" w:rsidRDefault="00055AAB" w:rsidP="00055AAB">
      <w:pPr>
        <w:pStyle w:val="ListParagraph"/>
        <w:widowControl/>
        <w:numPr>
          <w:ilvl w:val="2"/>
          <w:numId w:val="5"/>
        </w:numPr>
        <w:overflowPunct w:val="0"/>
        <w:autoSpaceDE w:val="0"/>
        <w:autoSpaceDN w:val="0"/>
        <w:adjustRightInd w:val="0"/>
        <w:spacing w:after="120"/>
        <w:ind w:leftChars="0" w:left="2376"/>
        <w:jc w:val="left"/>
        <w:textAlignment w:val="baseline"/>
        <w:rPr>
          <w:bCs/>
          <w:lang w:eastAsia="ko-KR"/>
        </w:rPr>
      </w:pPr>
      <w:r w:rsidRPr="008E12E5">
        <w:rPr>
          <w:bCs/>
          <w:lang w:eastAsia="ko-KR"/>
        </w:rPr>
        <w:t xml:space="preserve">AoA2 direction is offset by AoA1 by the declared offset from set of {30deg, 60deg, 90deg, 120deg, 150deg} in </w:t>
      </w:r>
      <w:proofErr w:type="spellStart"/>
      <w:r w:rsidRPr="008E12E5">
        <w:rPr>
          <w:bCs/>
          <w:lang w:eastAsia="ko-KR"/>
        </w:rPr>
        <w:t>xz</w:t>
      </w:r>
      <w:proofErr w:type="spellEnd"/>
      <w:r w:rsidRPr="008E12E5">
        <w:rPr>
          <w:bCs/>
          <w:lang w:eastAsia="ko-KR"/>
        </w:rPr>
        <w:t xml:space="preserve"> plane of test system</w:t>
      </w:r>
      <w:r w:rsidRPr="008E12E5" w:rsidDel="008E12E5">
        <w:rPr>
          <w:bCs/>
          <w:lang w:eastAsia="ko-KR"/>
        </w:rPr>
        <w:t xml:space="preserve"> </w:t>
      </w:r>
    </w:p>
    <w:p w14:paraId="3587D1C7" w14:textId="77777777" w:rsidR="00055AAB" w:rsidRDefault="00055AAB" w:rsidP="00055AAB">
      <w:pPr>
        <w:rPr>
          <w:b/>
          <w:u w:val="single"/>
          <w:lang w:eastAsia="ko-KR"/>
        </w:rPr>
      </w:pPr>
    </w:p>
    <w:p w14:paraId="36879323" w14:textId="3BBC2EF8" w:rsidR="00055AAB" w:rsidRDefault="00055AAB" w:rsidP="00055AAB">
      <w:pPr>
        <w:rPr>
          <w:b/>
          <w:u w:val="single"/>
          <w:lang w:eastAsia="ko-KR"/>
        </w:rPr>
      </w:pPr>
      <w:r>
        <w:rPr>
          <w:rFonts w:hint="eastAsia"/>
          <w:b/>
          <w:u w:val="single"/>
          <w:lang w:eastAsia="zh-CN"/>
        </w:rPr>
        <w:t>W</w:t>
      </w:r>
      <w:r w:rsidRPr="00B83B56">
        <w:rPr>
          <w:b/>
          <w:u w:val="single"/>
          <w:lang w:eastAsia="ko-KR"/>
        </w:rPr>
        <w:t xml:space="preserve">hether a test direction other than the beam peak direction of single CC operation without </w:t>
      </w:r>
      <w:proofErr w:type="spellStart"/>
      <w:r w:rsidRPr="00B83B56">
        <w:rPr>
          <w:b/>
          <w:u w:val="single"/>
          <w:lang w:eastAsia="ko-KR"/>
        </w:rPr>
        <w:t>STxMP</w:t>
      </w:r>
      <w:proofErr w:type="spellEnd"/>
      <w:r w:rsidRPr="00B83B56">
        <w:rPr>
          <w:b/>
          <w:u w:val="single"/>
          <w:lang w:eastAsia="ko-KR"/>
        </w:rPr>
        <w:t xml:space="preserve"> can be used for first </w:t>
      </w:r>
      <w:proofErr w:type="spellStart"/>
      <w:r w:rsidRPr="00B83B56">
        <w:rPr>
          <w:b/>
          <w:u w:val="single"/>
          <w:lang w:eastAsia="ko-KR"/>
        </w:rPr>
        <w:t>AoA</w:t>
      </w:r>
      <w:proofErr w:type="spellEnd"/>
    </w:p>
    <w:p w14:paraId="0A248960" w14:textId="77777777" w:rsidR="00055AAB" w:rsidRPr="001D6E08" w:rsidRDefault="00055AAB" w:rsidP="00055AAB">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36B6CB51" w14:textId="77777777" w:rsidR="00055AAB" w:rsidRPr="001E48DC" w:rsidRDefault="00055AAB" w:rsidP="00055AAB">
      <w:pPr>
        <w:pStyle w:val="ListParagraph"/>
        <w:widowControl/>
        <w:numPr>
          <w:ilvl w:val="1"/>
          <w:numId w:val="5"/>
        </w:numPr>
        <w:spacing w:after="120"/>
        <w:ind w:leftChars="0" w:left="1440"/>
        <w:jc w:val="left"/>
        <w:rPr>
          <w:b/>
          <w:u w:val="single"/>
          <w:lang w:eastAsia="ko-KR"/>
        </w:rPr>
      </w:pPr>
      <w:r>
        <w:rPr>
          <w:rFonts w:eastAsia="SimSun"/>
          <w:bCs/>
          <w:szCs w:val="24"/>
          <w:lang w:eastAsia="zh-CN"/>
        </w:rPr>
        <w:t>T</w:t>
      </w:r>
      <w:r>
        <w:rPr>
          <w:rFonts w:eastAsia="SimSun" w:hint="eastAsia"/>
          <w:bCs/>
          <w:szCs w:val="24"/>
          <w:lang w:eastAsia="zh-CN"/>
        </w:rPr>
        <w:t xml:space="preserve">he test </w:t>
      </w:r>
      <w:r>
        <w:rPr>
          <w:rFonts w:eastAsia="SimSun"/>
          <w:bCs/>
          <w:szCs w:val="24"/>
          <w:lang w:eastAsia="zh-CN"/>
        </w:rPr>
        <w:t>direction</w:t>
      </w:r>
      <w:r>
        <w:rPr>
          <w:rFonts w:eastAsia="SimSun" w:hint="eastAsia"/>
          <w:bCs/>
          <w:szCs w:val="24"/>
          <w:lang w:eastAsia="zh-CN"/>
        </w:rPr>
        <w:t xml:space="preserve"> other than </w:t>
      </w:r>
      <w:r>
        <w:rPr>
          <w:rFonts w:eastAsia="SimSun"/>
          <w:bCs/>
          <w:szCs w:val="24"/>
          <w:lang w:eastAsia="zh-CN"/>
        </w:rPr>
        <w:t xml:space="preserve">the </w:t>
      </w:r>
      <w:r>
        <w:rPr>
          <w:rFonts w:eastAsia="SimSun" w:hint="eastAsia"/>
          <w:bCs/>
          <w:szCs w:val="24"/>
          <w:lang w:eastAsia="zh-CN"/>
        </w:rPr>
        <w:t xml:space="preserve">beam peak </w:t>
      </w:r>
      <w:r>
        <w:rPr>
          <w:rFonts w:eastAsia="SimSun"/>
          <w:bCs/>
          <w:szCs w:val="24"/>
          <w:lang w:eastAsia="zh-CN"/>
        </w:rPr>
        <w:t>direction</w:t>
      </w:r>
      <w:r>
        <w:rPr>
          <w:rFonts w:eastAsia="SimSun" w:hint="eastAsia"/>
          <w:bCs/>
          <w:szCs w:val="24"/>
          <w:lang w:eastAsia="zh-CN"/>
        </w:rPr>
        <w:t xml:space="preserve"> of </w:t>
      </w:r>
      <w:r w:rsidRPr="00FA6132">
        <w:rPr>
          <w:rFonts w:eastAsia="SimSun"/>
          <w:bCs/>
          <w:szCs w:val="24"/>
          <w:lang w:eastAsia="zh-CN"/>
        </w:rPr>
        <w:t xml:space="preserve">single CC operation without </w:t>
      </w:r>
      <w:proofErr w:type="spellStart"/>
      <w:r w:rsidRPr="00FA6132">
        <w:rPr>
          <w:rFonts w:eastAsia="SimSun"/>
          <w:bCs/>
          <w:szCs w:val="24"/>
          <w:lang w:eastAsia="zh-CN"/>
        </w:rPr>
        <w:t>STxMP</w:t>
      </w:r>
      <w:proofErr w:type="spellEnd"/>
      <w:r w:rsidRPr="00FA6132">
        <w:rPr>
          <w:rFonts w:eastAsia="SimSun"/>
          <w:bCs/>
          <w:szCs w:val="24"/>
          <w:lang w:eastAsia="zh-CN"/>
        </w:rPr>
        <w:t xml:space="preserve"> can be used for </w:t>
      </w:r>
      <w:r>
        <w:rPr>
          <w:rFonts w:eastAsia="SimSun" w:hint="eastAsia"/>
          <w:bCs/>
          <w:szCs w:val="24"/>
          <w:lang w:eastAsia="zh-CN"/>
        </w:rPr>
        <w:t>the first</w:t>
      </w:r>
      <w:r w:rsidRPr="00FA6132">
        <w:rPr>
          <w:rFonts w:eastAsia="SimSun"/>
          <w:bCs/>
          <w:szCs w:val="24"/>
          <w:lang w:eastAsia="zh-CN"/>
        </w:rPr>
        <w:t xml:space="preserve"> </w:t>
      </w:r>
      <w:proofErr w:type="spellStart"/>
      <w:r w:rsidRPr="00FA6132">
        <w:rPr>
          <w:rFonts w:eastAsia="SimSun"/>
          <w:bCs/>
          <w:szCs w:val="24"/>
          <w:lang w:eastAsia="zh-CN"/>
        </w:rPr>
        <w:t>AoA</w:t>
      </w:r>
      <w:proofErr w:type="spellEnd"/>
      <w:r w:rsidRPr="001E48DC">
        <w:t xml:space="preserve"> </w:t>
      </w:r>
      <w:r>
        <w:rPr>
          <w:rFonts w:eastAsiaTheme="minorEastAsia" w:hint="eastAsia"/>
          <w:lang w:eastAsia="zh-CN"/>
        </w:rPr>
        <w:t xml:space="preserve">if </w:t>
      </w:r>
      <w:r w:rsidRPr="00A73B93">
        <w:t xml:space="preserve">the test results based on </w:t>
      </w:r>
      <w:r>
        <w:t xml:space="preserve">the </w:t>
      </w:r>
      <w:r w:rsidRPr="00A73B93">
        <w:t xml:space="preserve">default </w:t>
      </w:r>
      <w:proofErr w:type="spellStart"/>
      <w:r w:rsidRPr="00A73B93">
        <w:t>AoA</w:t>
      </w:r>
      <w:proofErr w:type="spellEnd"/>
      <w:r w:rsidRPr="00A73B93">
        <w:t xml:space="preserve"> </w:t>
      </w:r>
      <w:r w:rsidRPr="00C125FD">
        <w:t xml:space="preserve">separation </w:t>
      </w:r>
      <w:r w:rsidRPr="00A73B93">
        <w:t xml:space="preserve">fail the </w:t>
      </w:r>
      <w:r>
        <w:rPr>
          <w:rFonts w:eastAsiaTheme="minorEastAsia" w:hint="eastAsia"/>
          <w:lang w:eastAsia="zh-CN"/>
        </w:rPr>
        <w:t xml:space="preserve">limits in the </w:t>
      </w:r>
      <w:r w:rsidRPr="00A73B93">
        <w:t>spec</w:t>
      </w:r>
      <w:r>
        <w:rPr>
          <w:rFonts w:eastAsiaTheme="minorEastAsia" w:hint="eastAsia"/>
          <w:lang w:eastAsia="zh-CN"/>
        </w:rPr>
        <w:t xml:space="preserve">. The following </w:t>
      </w:r>
      <w:r>
        <w:rPr>
          <w:rFonts w:eastAsiaTheme="minorEastAsia"/>
          <w:lang w:eastAsia="zh-CN"/>
        </w:rPr>
        <w:t>options</w:t>
      </w:r>
      <w:r>
        <w:rPr>
          <w:rFonts w:eastAsiaTheme="minorEastAsia" w:hint="eastAsia"/>
          <w:lang w:eastAsia="zh-CN"/>
        </w:rPr>
        <w:t xml:space="preserve"> can be considered:</w:t>
      </w:r>
    </w:p>
    <w:p w14:paraId="1DA2B90C" w14:textId="77777777" w:rsidR="00055AAB" w:rsidRPr="00AF6F91" w:rsidRDefault="00055AAB" w:rsidP="00055AAB">
      <w:pPr>
        <w:pStyle w:val="ListParagraph"/>
        <w:widowControl/>
        <w:numPr>
          <w:ilvl w:val="2"/>
          <w:numId w:val="5"/>
        </w:numPr>
        <w:overflowPunct w:val="0"/>
        <w:autoSpaceDE w:val="0"/>
        <w:autoSpaceDN w:val="0"/>
        <w:adjustRightInd w:val="0"/>
        <w:spacing w:after="180"/>
        <w:ind w:leftChars="0" w:left="2376"/>
        <w:jc w:val="left"/>
        <w:textAlignment w:val="baseline"/>
        <w:rPr>
          <w:rFonts w:eastAsiaTheme="minorEastAsia"/>
          <w:bCs/>
          <w:lang w:eastAsia="zh-CN"/>
        </w:rPr>
      </w:pPr>
      <w:r w:rsidRPr="00AF6F91">
        <w:rPr>
          <w:rFonts w:eastAsiaTheme="minorEastAsia" w:hint="eastAsia"/>
          <w:bCs/>
          <w:lang w:eastAsia="zh-CN"/>
        </w:rPr>
        <w:t xml:space="preserve">Option 1: </w:t>
      </w:r>
      <w:r>
        <w:rPr>
          <w:rFonts w:eastAsiaTheme="minorEastAsia" w:hint="eastAsia"/>
          <w:bCs/>
          <w:lang w:eastAsia="zh-CN"/>
        </w:rPr>
        <w:t>A</w:t>
      </w:r>
      <w:r w:rsidRPr="00AF6F91">
        <w:rPr>
          <w:rFonts w:eastAsiaTheme="minorEastAsia"/>
          <w:bCs/>
          <w:lang w:eastAsia="zh-CN"/>
        </w:rPr>
        <w:t xml:space="preserve"> local scan in </w:t>
      </w:r>
      <w:proofErr w:type="spellStart"/>
      <w:r w:rsidRPr="00AF6F91">
        <w:rPr>
          <w:rFonts w:eastAsiaTheme="minorEastAsia"/>
          <w:bCs/>
          <w:lang w:eastAsia="zh-CN"/>
        </w:rPr>
        <w:t>xz</w:t>
      </w:r>
      <w:proofErr w:type="spellEnd"/>
      <w:r w:rsidRPr="00AF6F91">
        <w:rPr>
          <w:rFonts w:eastAsiaTheme="minorEastAsia"/>
          <w:bCs/>
          <w:lang w:eastAsia="zh-CN"/>
        </w:rPr>
        <w:t xml:space="preserve"> plane is </w:t>
      </w:r>
      <w:r>
        <w:rPr>
          <w:rFonts w:eastAsiaTheme="minorEastAsia" w:hint="eastAsia"/>
          <w:bCs/>
          <w:lang w:eastAsia="zh-CN"/>
        </w:rPr>
        <w:t>conducted</w:t>
      </w:r>
      <w:r w:rsidRPr="00AF6F91">
        <w:rPr>
          <w:rFonts w:eastAsiaTheme="minorEastAsia"/>
          <w:bCs/>
          <w:lang w:eastAsia="zh-CN"/>
        </w:rPr>
        <w:t xml:space="preserve">. </w:t>
      </w:r>
      <w:proofErr w:type="gramStart"/>
      <w:r w:rsidRPr="00AF6F91">
        <w:rPr>
          <w:rFonts w:eastAsiaTheme="minorEastAsia"/>
          <w:bCs/>
          <w:lang w:eastAsia="zh-CN"/>
        </w:rPr>
        <w:t>As long as</w:t>
      </w:r>
      <w:proofErr w:type="gramEnd"/>
      <w:r w:rsidRPr="00AF6F91">
        <w:rPr>
          <w:rFonts w:eastAsiaTheme="minorEastAsia"/>
          <w:bCs/>
          <w:lang w:eastAsia="zh-CN"/>
        </w:rPr>
        <w:t xml:space="preserve"> test results do not pass the spec yet during scan, the local scan does not stop until AoA1 EIRP fail </w:t>
      </w:r>
      <w:r>
        <w:rPr>
          <w:rFonts w:eastAsiaTheme="minorEastAsia" w:hint="eastAsia"/>
          <w:bCs/>
          <w:lang w:eastAsia="zh-CN"/>
        </w:rPr>
        <w:t xml:space="preserve">the </w:t>
      </w:r>
      <w:r w:rsidRPr="00AF6F91">
        <w:rPr>
          <w:rFonts w:eastAsiaTheme="minorEastAsia"/>
          <w:bCs/>
          <w:lang w:eastAsia="zh-CN"/>
        </w:rPr>
        <w:t xml:space="preserve">legacy beam peak </w:t>
      </w:r>
      <w:r>
        <w:rPr>
          <w:rFonts w:eastAsiaTheme="minorEastAsia" w:hint="eastAsia"/>
          <w:bCs/>
          <w:lang w:eastAsia="zh-CN"/>
        </w:rPr>
        <w:t xml:space="preserve">EIRP limit </w:t>
      </w:r>
      <w:r w:rsidRPr="00AF6F91">
        <w:rPr>
          <w:rFonts w:eastAsiaTheme="minorEastAsia"/>
          <w:bCs/>
          <w:lang w:eastAsia="zh-CN"/>
        </w:rPr>
        <w:t xml:space="preserve">in both </w:t>
      </w:r>
      <w:r>
        <w:rPr>
          <w:rFonts w:eastAsiaTheme="minorEastAsia" w:hint="eastAsia"/>
          <w:bCs/>
          <w:lang w:eastAsia="zh-CN"/>
        </w:rPr>
        <w:t>directions</w:t>
      </w:r>
      <w:r w:rsidRPr="00AF6F91">
        <w:rPr>
          <w:rFonts w:eastAsiaTheme="minorEastAsia"/>
          <w:bCs/>
          <w:lang w:eastAsia="zh-CN"/>
        </w:rPr>
        <w:t xml:space="preserve">. </w:t>
      </w:r>
      <w:r>
        <w:rPr>
          <w:rFonts w:eastAsiaTheme="minorEastAsia" w:hint="eastAsia"/>
          <w:bCs/>
          <w:lang w:eastAsia="zh-CN"/>
        </w:rPr>
        <w:t xml:space="preserve">FFS on the </w:t>
      </w:r>
      <w:r>
        <w:rPr>
          <w:rFonts w:eastAsiaTheme="minorEastAsia"/>
          <w:bCs/>
          <w:lang w:eastAsia="zh-CN"/>
        </w:rPr>
        <w:t>measurement</w:t>
      </w:r>
      <w:r>
        <w:rPr>
          <w:rFonts w:eastAsiaTheme="minorEastAsia" w:hint="eastAsia"/>
          <w:bCs/>
          <w:lang w:eastAsia="zh-CN"/>
        </w:rPr>
        <w:t xml:space="preserve"> grid of local scan.</w:t>
      </w:r>
    </w:p>
    <w:p w14:paraId="06A1B3F1" w14:textId="77777777" w:rsidR="00055AAB" w:rsidRPr="00F56D4D" w:rsidRDefault="00055AAB" w:rsidP="00055AAB">
      <w:pPr>
        <w:pStyle w:val="ListParagraph"/>
        <w:widowControl/>
        <w:numPr>
          <w:ilvl w:val="2"/>
          <w:numId w:val="5"/>
        </w:numPr>
        <w:spacing w:after="120"/>
        <w:ind w:leftChars="0" w:left="2376"/>
        <w:jc w:val="left"/>
        <w:rPr>
          <w:bCs/>
          <w:lang w:eastAsia="ko-KR"/>
        </w:rPr>
      </w:pPr>
      <w:r>
        <w:rPr>
          <w:rFonts w:eastAsiaTheme="minorEastAsia" w:hint="eastAsia"/>
          <w:bCs/>
          <w:lang w:eastAsia="zh-CN"/>
        </w:rPr>
        <w:t xml:space="preserve">Option 2: </w:t>
      </w:r>
      <w:r>
        <w:rPr>
          <w:rFonts w:eastAsiaTheme="minorEastAsia"/>
          <w:bCs/>
          <w:lang w:eastAsia="zh-CN"/>
        </w:rPr>
        <w:t>Alternative</w:t>
      </w:r>
      <w:r>
        <w:rPr>
          <w:rFonts w:eastAsiaTheme="minorEastAsia" w:hint="eastAsia"/>
          <w:bCs/>
          <w:lang w:eastAsia="zh-CN"/>
        </w:rPr>
        <w:t xml:space="preserve"> test directions on top of </w:t>
      </w:r>
      <w:r>
        <w:rPr>
          <w:rFonts w:eastAsiaTheme="minorEastAsia"/>
          <w:bCs/>
          <w:lang w:eastAsia="zh-CN"/>
        </w:rPr>
        <w:t xml:space="preserve">the </w:t>
      </w:r>
      <w:r>
        <w:rPr>
          <w:rFonts w:eastAsiaTheme="minorEastAsia" w:hint="eastAsia"/>
          <w:bCs/>
          <w:lang w:eastAsia="zh-CN"/>
        </w:rPr>
        <w:t xml:space="preserve">default </w:t>
      </w:r>
      <w:proofErr w:type="spellStart"/>
      <w:r>
        <w:rPr>
          <w:rFonts w:eastAsiaTheme="minorEastAsia" w:hint="eastAsia"/>
          <w:bCs/>
          <w:lang w:eastAsia="zh-CN"/>
        </w:rPr>
        <w:t>AoA</w:t>
      </w:r>
      <w:proofErr w:type="spellEnd"/>
      <w:r>
        <w:rPr>
          <w:rFonts w:eastAsiaTheme="minorEastAsia" w:hint="eastAsia"/>
          <w:bCs/>
          <w:lang w:eastAsia="zh-CN"/>
        </w:rPr>
        <w:t xml:space="preserve"> </w:t>
      </w:r>
      <w:r w:rsidRPr="00C125FD">
        <w:t xml:space="preserve">separation </w:t>
      </w:r>
      <w:r>
        <w:rPr>
          <w:rFonts w:eastAsiaTheme="minorEastAsia" w:hint="eastAsia"/>
          <w:bCs/>
          <w:lang w:eastAsia="zh-CN"/>
        </w:rPr>
        <w:t xml:space="preserve">can be declared by UE. FFS on the allowed offset of </w:t>
      </w:r>
      <w:r>
        <w:rPr>
          <w:rFonts w:eastAsiaTheme="minorEastAsia"/>
          <w:bCs/>
          <w:lang w:eastAsia="zh-CN"/>
        </w:rPr>
        <w:t>alternative</w:t>
      </w:r>
      <w:r>
        <w:rPr>
          <w:rFonts w:eastAsiaTheme="minorEastAsia" w:hint="eastAsia"/>
          <w:bCs/>
          <w:lang w:eastAsia="zh-CN"/>
        </w:rPr>
        <w:t xml:space="preserve"> test directions to the </w:t>
      </w:r>
      <w:r>
        <w:rPr>
          <w:rFonts w:eastAsiaTheme="minorEastAsia"/>
          <w:bCs/>
          <w:lang w:eastAsia="zh-CN"/>
        </w:rPr>
        <w:t>default</w:t>
      </w:r>
      <w:r>
        <w:rPr>
          <w:rFonts w:eastAsiaTheme="minorEastAsia" w:hint="eastAsia"/>
          <w:bCs/>
          <w:lang w:eastAsia="zh-CN"/>
        </w:rPr>
        <w:t xml:space="preserve"> test directions.</w:t>
      </w:r>
    </w:p>
    <w:p w14:paraId="0480C8F8" w14:textId="77777777" w:rsidR="00055AAB" w:rsidRPr="008F292C" w:rsidRDefault="00055AAB" w:rsidP="00055AAB">
      <w:pPr>
        <w:pStyle w:val="ListParagraph"/>
        <w:widowControl/>
        <w:numPr>
          <w:ilvl w:val="1"/>
          <w:numId w:val="5"/>
        </w:numPr>
        <w:spacing w:after="120"/>
        <w:ind w:leftChars="0" w:left="1440"/>
        <w:jc w:val="left"/>
        <w:rPr>
          <w:bCs/>
          <w:lang w:eastAsia="ko-KR"/>
        </w:rPr>
      </w:pPr>
      <w:r w:rsidRPr="00F572A8">
        <w:rPr>
          <w:rFonts w:eastAsiaTheme="minorEastAsia" w:hint="eastAsia"/>
          <w:bCs/>
          <w:lang w:eastAsia="zh-CN"/>
        </w:rPr>
        <w:t xml:space="preserve">Option 1 and </w:t>
      </w:r>
      <w:r>
        <w:rPr>
          <w:rFonts w:eastAsiaTheme="minorEastAsia" w:hint="eastAsia"/>
          <w:bCs/>
          <w:lang w:eastAsia="zh-CN"/>
        </w:rPr>
        <w:t>O</w:t>
      </w:r>
      <w:r w:rsidRPr="00F572A8">
        <w:rPr>
          <w:rFonts w:eastAsiaTheme="minorEastAsia" w:hint="eastAsia"/>
          <w:bCs/>
          <w:lang w:eastAsia="zh-CN"/>
        </w:rPr>
        <w:t xml:space="preserve">ption 2 only apply for </w:t>
      </w:r>
      <w:r w:rsidRPr="00F572A8">
        <w:rPr>
          <w:bCs/>
          <w:lang w:eastAsia="ko-KR"/>
        </w:rPr>
        <w:t xml:space="preserve">EIRP </w:t>
      </w:r>
      <w:proofErr w:type="spellStart"/>
      <w:proofErr w:type="gramStart"/>
      <w:r w:rsidRPr="00F572A8">
        <w:rPr>
          <w:bCs/>
          <w:lang w:eastAsia="ko-KR"/>
        </w:rPr>
        <w:t>P</w:t>
      </w:r>
      <w:r w:rsidRPr="00F572A8">
        <w:rPr>
          <w:rFonts w:ascii="Times New Roman Bold" w:hAnsi="Times New Roman Bold"/>
          <w:bCs/>
          <w:vertAlign w:val="subscript"/>
          <w:lang w:eastAsia="ko-KR"/>
        </w:rPr>
        <w:t>UMAX,f</w:t>
      </w:r>
      <w:proofErr w:type="gramEnd"/>
      <w:r w:rsidRPr="00F572A8">
        <w:rPr>
          <w:rFonts w:ascii="Times New Roman Bold" w:hAnsi="Times New Roman Bold"/>
          <w:bCs/>
          <w:vertAlign w:val="subscript"/>
          <w:lang w:eastAsia="ko-KR"/>
        </w:rPr>
        <w:t>,c,k</w:t>
      </w:r>
      <w:proofErr w:type="spellEnd"/>
      <w:r w:rsidRPr="00F572A8">
        <w:rPr>
          <w:bCs/>
          <w:lang w:eastAsia="ko-KR"/>
        </w:rPr>
        <w:t xml:space="preserve"> testing</w:t>
      </w:r>
      <w:r w:rsidRPr="00F572A8">
        <w:rPr>
          <w:rFonts w:eastAsiaTheme="minorEastAsia" w:hint="eastAsia"/>
          <w:bCs/>
          <w:lang w:eastAsia="zh-CN"/>
        </w:rPr>
        <w:t xml:space="preserve"> and will not have </w:t>
      </w:r>
      <w:r>
        <w:rPr>
          <w:rFonts w:eastAsiaTheme="minorEastAsia" w:hint="eastAsia"/>
          <w:bCs/>
          <w:lang w:eastAsia="zh-CN"/>
        </w:rPr>
        <w:t>the</w:t>
      </w:r>
      <w:r>
        <w:rPr>
          <w:rFonts w:eastAsiaTheme="minorEastAsia"/>
          <w:bCs/>
          <w:lang w:eastAsia="zh-CN"/>
        </w:rPr>
        <w:t xml:space="preserve"> </w:t>
      </w:r>
      <w:r w:rsidRPr="00F572A8">
        <w:rPr>
          <w:rFonts w:eastAsiaTheme="minorEastAsia" w:hint="eastAsia"/>
          <w:bCs/>
          <w:lang w:eastAsia="zh-CN"/>
        </w:rPr>
        <w:t xml:space="preserve">impact on the </w:t>
      </w:r>
      <w:proofErr w:type="spellStart"/>
      <w:r w:rsidRPr="00F572A8">
        <w:rPr>
          <w:rFonts w:eastAsiaTheme="minorEastAsia" w:hint="eastAsia"/>
          <w:bCs/>
          <w:lang w:eastAsia="zh-CN"/>
        </w:rPr>
        <w:t>EIRPmax</w:t>
      </w:r>
      <w:proofErr w:type="spellEnd"/>
      <w:r w:rsidRPr="00F572A8">
        <w:rPr>
          <w:rFonts w:eastAsiaTheme="minorEastAsia" w:hint="eastAsia"/>
          <w:bCs/>
          <w:lang w:eastAsia="zh-CN"/>
        </w:rPr>
        <w:t xml:space="preserve"> and </w:t>
      </w:r>
      <w:proofErr w:type="spellStart"/>
      <w:r w:rsidRPr="00F572A8">
        <w:rPr>
          <w:rFonts w:eastAsiaTheme="minorEastAsia" w:hint="eastAsia"/>
          <w:bCs/>
          <w:lang w:eastAsia="zh-CN"/>
        </w:rPr>
        <w:t>TRPmax</w:t>
      </w:r>
      <w:proofErr w:type="spellEnd"/>
      <w:r w:rsidRPr="00F572A8">
        <w:rPr>
          <w:rFonts w:eastAsiaTheme="minorEastAsia" w:hint="eastAsia"/>
          <w:bCs/>
          <w:lang w:eastAsia="zh-CN"/>
        </w:rPr>
        <w:t xml:space="preserve"> test directions selection</w:t>
      </w:r>
      <w:r>
        <w:rPr>
          <w:rFonts w:eastAsiaTheme="minorEastAsia" w:hint="eastAsia"/>
          <w:bCs/>
          <w:lang w:eastAsia="zh-CN"/>
        </w:rPr>
        <w:t>.</w:t>
      </w:r>
    </w:p>
    <w:p w14:paraId="5BAA9035" w14:textId="77777777" w:rsidR="00055AAB" w:rsidRPr="00F572A8" w:rsidRDefault="00055AAB" w:rsidP="00055AAB">
      <w:pPr>
        <w:pStyle w:val="ListParagraph"/>
        <w:widowControl/>
        <w:numPr>
          <w:ilvl w:val="1"/>
          <w:numId w:val="5"/>
        </w:numPr>
        <w:spacing w:after="120"/>
        <w:ind w:leftChars="0" w:left="1440"/>
        <w:jc w:val="left"/>
        <w:rPr>
          <w:bCs/>
          <w:lang w:eastAsia="ko-KR"/>
        </w:rPr>
      </w:pPr>
      <w:r>
        <w:rPr>
          <w:rFonts w:eastAsiaTheme="minorEastAsia" w:hint="eastAsia"/>
          <w:bCs/>
          <w:lang w:eastAsia="zh-CN"/>
        </w:rPr>
        <w:t>RAN4 to make down selection from Option 1 and Option 2 in next meeting</w:t>
      </w:r>
    </w:p>
    <w:p w14:paraId="396B3159" w14:textId="77777777" w:rsidR="00055AAB" w:rsidRDefault="00055AAB" w:rsidP="00055AAB">
      <w:pPr>
        <w:rPr>
          <w:b/>
          <w:u w:val="single"/>
          <w:lang w:eastAsia="ko-KR"/>
        </w:rPr>
      </w:pPr>
    </w:p>
    <w:p w14:paraId="6050F2FB" w14:textId="3D62AC5F" w:rsidR="00055AAB" w:rsidRPr="001D6E08" w:rsidRDefault="00055AAB" w:rsidP="00055AAB">
      <w:pPr>
        <w:rPr>
          <w:b/>
          <w:u w:val="single"/>
          <w:lang w:eastAsia="zh-CN"/>
        </w:rPr>
      </w:pPr>
      <w:proofErr w:type="spellStart"/>
      <w:r>
        <w:rPr>
          <w:b/>
          <w:u w:val="single"/>
          <w:lang w:eastAsia="ko-KR"/>
        </w:rPr>
        <w:t>AoA</w:t>
      </w:r>
      <w:proofErr w:type="spellEnd"/>
      <w:r>
        <w:rPr>
          <w:b/>
          <w:u w:val="single"/>
          <w:lang w:eastAsia="ko-KR"/>
        </w:rPr>
        <w:t xml:space="preserve"> separation and </w:t>
      </w:r>
      <w:r w:rsidRPr="00745883">
        <w:rPr>
          <w:b/>
          <w:u w:val="single"/>
          <w:lang w:eastAsia="ko-KR"/>
        </w:rPr>
        <w:t>UE orientation</w:t>
      </w:r>
      <w:r>
        <w:rPr>
          <w:rFonts w:hint="eastAsia"/>
          <w:b/>
          <w:u w:val="single"/>
          <w:lang w:eastAsia="zh-CN"/>
        </w:rPr>
        <w:t xml:space="preserve"> </w:t>
      </w:r>
      <w:proofErr w:type="spellStart"/>
      <w:r w:rsidRPr="006634B2">
        <w:rPr>
          <w:rFonts w:hint="eastAsia"/>
          <w:b/>
          <w:u w:val="single"/>
          <w:lang w:eastAsia="ko-KR"/>
        </w:rPr>
        <w:t>EIRPmax</w:t>
      </w:r>
      <w:proofErr w:type="spellEnd"/>
      <w:r>
        <w:rPr>
          <w:rFonts w:hint="eastAsia"/>
          <w:b/>
          <w:u w:val="single"/>
          <w:lang w:eastAsia="zh-CN"/>
        </w:rPr>
        <w:t xml:space="preserve"> testing</w:t>
      </w:r>
    </w:p>
    <w:p w14:paraId="1C86643F" w14:textId="77777777" w:rsidR="00055AAB" w:rsidRPr="001D6E08" w:rsidRDefault="00055AAB" w:rsidP="00055AAB">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6AC08F4A" w14:textId="77777777" w:rsidR="00055AAB" w:rsidRPr="001D3F10" w:rsidRDefault="00055AAB" w:rsidP="00055AAB">
      <w:pPr>
        <w:pStyle w:val="ListParagraph"/>
        <w:widowControl/>
        <w:numPr>
          <w:ilvl w:val="1"/>
          <w:numId w:val="5"/>
        </w:numPr>
        <w:spacing w:after="120"/>
        <w:ind w:leftChars="0" w:left="1440"/>
        <w:jc w:val="left"/>
        <w:rPr>
          <w:rFonts w:eastAsiaTheme="minorEastAsia"/>
          <w:bCs/>
          <w:lang w:eastAsia="zh-CN"/>
        </w:rPr>
      </w:pPr>
      <w:r>
        <w:rPr>
          <w:rFonts w:eastAsiaTheme="minorEastAsia"/>
          <w:bCs/>
          <w:lang w:eastAsia="zh-CN"/>
        </w:rPr>
        <w:t>T</w:t>
      </w:r>
      <w:r>
        <w:rPr>
          <w:rFonts w:eastAsiaTheme="minorEastAsia" w:hint="eastAsia"/>
          <w:bCs/>
          <w:lang w:eastAsia="zh-CN"/>
        </w:rPr>
        <w:t xml:space="preserve">he </w:t>
      </w:r>
      <w:r>
        <w:rPr>
          <w:rFonts w:eastAsiaTheme="minorEastAsia"/>
          <w:bCs/>
          <w:lang w:eastAsia="zh-CN"/>
        </w:rPr>
        <w:t>following</w:t>
      </w:r>
      <w:r>
        <w:rPr>
          <w:rFonts w:eastAsiaTheme="minorEastAsia" w:hint="eastAsia"/>
          <w:bCs/>
          <w:lang w:eastAsia="zh-CN"/>
        </w:rPr>
        <w:t xml:space="preserve"> two sets of </w:t>
      </w:r>
      <w:proofErr w:type="spellStart"/>
      <w:r w:rsidRPr="00A36D27">
        <w:rPr>
          <w:rFonts w:eastAsiaTheme="minorEastAsia"/>
          <w:bCs/>
          <w:lang w:eastAsia="zh-CN"/>
        </w:rPr>
        <w:t>AoA</w:t>
      </w:r>
      <w:proofErr w:type="spellEnd"/>
      <w:r w:rsidRPr="00A36D27">
        <w:rPr>
          <w:rFonts w:eastAsiaTheme="minorEastAsia"/>
          <w:bCs/>
          <w:lang w:eastAsia="zh-CN"/>
        </w:rPr>
        <w:t xml:space="preserve"> separation and UE orientation</w:t>
      </w:r>
      <w:r>
        <w:rPr>
          <w:rFonts w:eastAsiaTheme="minorEastAsia" w:hint="eastAsia"/>
          <w:bCs/>
          <w:lang w:eastAsia="zh-CN"/>
        </w:rPr>
        <w:t xml:space="preserve"> needs to be tested for </w:t>
      </w:r>
      <w:proofErr w:type="spellStart"/>
      <w:r>
        <w:rPr>
          <w:rFonts w:eastAsiaTheme="minorEastAsia" w:hint="eastAsia"/>
          <w:bCs/>
          <w:lang w:eastAsia="zh-CN"/>
        </w:rPr>
        <w:t>EIRPmax</w:t>
      </w:r>
      <w:proofErr w:type="spellEnd"/>
      <w:r>
        <w:rPr>
          <w:rFonts w:eastAsiaTheme="minorEastAsia" w:hint="eastAsia"/>
          <w:bCs/>
          <w:lang w:eastAsia="zh-CN"/>
        </w:rPr>
        <w:t xml:space="preserve"> compliance</w:t>
      </w:r>
    </w:p>
    <w:p w14:paraId="7845F1E1" w14:textId="77777777" w:rsidR="00055AAB" w:rsidRPr="002F660A" w:rsidRDefault="00055AAB" w:rsidP="00055AAB">
      <w:pPr>
        <w:pStyle w:val="ListParagraph"/>
        <w:widowControl/>
        <w:numPr>
          <w:ilvl w:val="2"/>
          <w:numId w:val="5"/>
        </w:numPr>
        <w:overflowPunct w:val="0"/>
        <w:autoSpaceDE w:val="0"/>
        <w:autoSpaceDN w:val="0"/>
        <w:adjustRightInd w:val="0"/>
        <w:spacing w:after="180"/>
        <w:ind w:leftChars="0" w:left="2376"/>
        <w:jc w:val="left"/>
        <w:textAlignment w:val="baseline"/>
        <w:rPr>
          <w:rFonts w:eastAsia="SimSun"/>
          <w:szCs w:val="24"/>
          <w:lang w:eastAsia="zh-CN"/>
        </w:rPr>
      </w:pPr>
      <w:r w:rsidRPr="003C3740">
        <w:rPr>
          <w:rFonts w:eastAsia="SimSun" w:hint="eastAsia"/>
          <w:szCs w:val="24"/>
          <w:lang w:eastAsia="zh-CN"/>
        </w:rPr>
        <w:t>The</w:t>
      </w:r>
      <w:r w:rsidRPr="002F660A">
        <w:rPr>
          <w:rFonts w:eastAsia="SimSun"/>
          <w:szCs w:val="24"/>
          <w:lang w:eastAsia="zh-CN"/>
        </w:rPr>
        <w:t xml:space="preserve"> </w:t>
      </w:r>
      <w:r w:rsidRPr="002F660A">
        <w:rPr>
          <w:rFonts w:eastAsia="SimSun" w:hint="eastAsia"/>
          <w:szCs w:val="24"/>
          <w:lang w:eastAsia="zh-CN"/>
        </w:rPr>
        <w:t xml:space="preserve">default </w:t>
      </w:r>
      <w:proofErr w:type="spellStart"/>
      <w:r w:rsidRPr="003C3740">
        <w:rPr>
          <w:rFonts w:eastAsia="SimSun"/>
          <w:szCs w:val="24"/>
          <w:lang w:eastAsia="zh-CN"/>
        </w:rPr>
        <w:t>AoA</w:t>
      </w:r>
      <w:proofErr w:type="spellEnd"/>
      <w:r w:rsidRPr="003C3740">
        <w:rPr>
          <w:rFonts w:eastAsia="SimSun"/>
          <w:szCs w:val="24"/>
          <w:lang w:eastAsia="zh-CN"/>
        </w:rPr>
        <w:t xml:space="preserve"> separation and UE orientation</w:t>
      </w:r>
      <w:r>
        <w:rPr>
          <w:rFonts w:eastAsia="SimSun" w:hint="eastAsia"/>
          <w:szCs w:val="24"/>
          <w:lang w:eastAsia="zh-CN"/>
        </w:rPr>
        <w:t xml:space="preserve"> declared by UE for</w:t>
      </w:r>
      <w:r w:rsidRPr="002F660A">
        <w:rPr>
          <w:rFonts w:eastAsia="SimSun"/>
          <w:szCs w:val="24"/>
          <w:lang w:eastAsia="zh-CN"/>
        </w:rPr>
        <w:t xml:space="preserve"> EIRP </w:t>
      </w:r>
      <w:proofErr w:type="spellStart"/>
      <w:proofErr w:type="gramStart"/>
      <w:r w:rsidRPr="002F660A">
        <w:rPr>
          <w:rFonts w:eastAsia="SimSun"/>
          <w:szCs w:val="24"/>
          <w:lang w:eastAsia="zh-CN"/>
        </w:rPr>
        <w:t>P</w:t>
      </w:r>
      <w:r w:rsidRPr="002F660A">
        <w:rPr>
          <w:rFonts w:eastAsia="SimSun"/>
          <w:szCs w:val="24"/>
          <w:vertAlign w:val="subscript"/>
          <w:lang w:eastAsia="zh-CN"/>
        </w:rPr>
        <w:t>UMAX,f</w:t>
      </w:r>
      <w:proofErr w:type="gramEnd"/>
      <w:r w:rsidRPr="002F660A">
        <w:rPr>
          <w:rFonts w:eastAsia="SimSun"/>
          <w:szCs w:val="24"/>
          <w:vertAlign w:val="subscript"/>
          <w:lang w:eastAsia="zh-CN"/>
        </w:rPr>
        <w:t>,c,k</w:t>
      </w:r>
      <w:proofErr w:type="spellEnd"/>
      <w:r w:rsidRPr="002F660A">
        <w:rPr>
          <w:rFonts w:eastAsia="SimSun"/>
          <w:szCs w:val="24"/>
          <w:lang w:eastAsia="zh-CN"/>
        </w:rPr>
        <w:t xml:space="preserve"> testing.</w:t>
      </w:r>
    </w:p>
    <w:p w14:paraId="2E5D4970" w14:textId="77777777" w:rsidR="00055AAB" w:rsidRPr="002F660A" w:rsidRDefault="00055AAB" w:rsidP="00055AAB">
      <w:pPr>
        <w:pStyle w:val="ListParagraph"/>
        <w:widowControl/>
        <w:numPr>
          <w:ilvl w:val="2"/>
          <w:numId w:val="5"/>
        </w:numPr>
        <w:spacing w:after="120"/>
        <w:ind w:leftChars="0" w:left="2376"/>
        <w:jc w:val="left"/>
        <w:rPr>
          <w:bCs/>
          <w:lang w:eastAsia="ko-KR"/>
        </w:rPr>
      </w:pPr>
      <w:r w:rsidRPr="002F660A">
        <w:rPr>
          <w:rFonts w:hint="eastAsia"/>
          <w:color w:val="000000" w:themeColor="text1"/>
          <w:szCs w:val="24"/>
        </w:rPr>
        <w:lastRenderedPageBreak/>
        <w:t xml:space="preserve">For </w:t>
      </w:r>
      <w:proofErr w:type="spellStart"/>
      <w:r w:rsidRPr="002F660A">
        <w:rPr>
          <w:rFonts w:hint="eastAsia"/>
          <w:color w:val="000000" w:themeColor="text1"/>
          <w:szCs w:val="24"/>
        </w:rPr>
        <w:t>EIRPmax</w:t>
      </w:r>
      <w:proofErr w:type="spellEnd"/>
      <w:r w:rsidRPr="002F660A">
        <w:rPr>
          <w:rFonts w:hint="eastAsia"/>
          <w:color w:val="000000" w:themeColor="text1"/>
          <w:szCs w:val="24"/>
        </w:rPr>
        <w:t xml:space="preserve"> test, </w:t>
      </w:r>
      <w:r w:rsidRPr="002F660A">
        <w:rPr>
          <w:color w:val="000000" w:themeColor="text1"/>
          <w:szCs w:val="24"/>
        </w:rPr>
        <w:t xml:space="preserve">one of </w:t>
      </w:r>
      <w:proofErr w:type="spellStart"/>
      <w:r w:rsidRPr="002F660A">
        <w:rPr>
          <w:color w:val="000000" w:themeColor="text1"/>
          <w:szCs w:val="24"/>
        </w:rPr>
        <w:t>AoA</w:t>
      </w:r>
      <w:proofErr w:type="spellEnd"/>
      <w:r w:rsidRPr="002F660A">
        <w:rPr>
          <w:color w:val="000000" w:themeColor="text1"/>
          <w:szCs w:val="24"/>
        </w:rPr>
        <w:t xml:space="preserve"> is at the beam peak direction of single CC operation without </w:t>
      </w:r>
      <w:proofErr w:type="spellStart"/>
      <w:r w:rsidRPr="002F660A">
        <w:rPr>
          <w:color w:val="000000" w:themeColor="text1"/>
          <w:szCs w:val="24"/>
        </w:rPr>
        <w:t>STxMP</w:t>
      </w:r>
      <w:proofErr w:type="spellEnd"/>
      <w:r w:rsidRPr="002F660A">
        <w:rPr>
          <w:color w:val="000000" w:themeColor="text1"/>
          <w:szCs w:val="24"/>
        </w:rPr>
        <w:t xml:space="preserve"> enabled</w:t>
      </w:r>
      <w:r w:rsidRPr="002F660A">
        <w:rPr>
          <w:rFonts w:hint="eastAsia"/>
          <w:color w:val="000000" w:themeColor="text1"/>
          <w:szCs w:val="24"/>
        </w:rPr>
        <w:t xml:space="preserve">, </w:t>
      </w:r>
      <w:r w:rsidRPr="002F660A">
        <w:rPr>
          <w:color w:val="000000" w:themeColor="text1"/>
          <w:szCs w:val="24"/>
        </w:rPr>
        <w:t xml:space="preserve">the other </w:t>
      </w:r>
      <w:proofErr w:type="spellStart"/>
      <w:r w:rsidRPr="002F660A">
        <w:rPr>
          <w:color w:val="000000" w:themeColor="text1"/>
          <w:szCs w:val="24"/>
        </w:rPr>
        <w:t>AoA</w:t>
      </w:r>
      <w:proofErr w:type="spellEnd"/>
      <w:r w:rsidRPr="002F660A">
        <w:rPr>
          <w:color w:val="000000" w:themeColor="text1"/>
          <w:szCs w:val="24"/>
        </w:rPr>
        <w:t xml:space="preserve"> is at the direction decided by UE declared orientation (listed in TS38.101-2) and 30deg </w:t>
      </w:r>
      <w:proofErr w:type="spellStart"/>
      <w:r w:rsidRPr="002F660A">
        <w:rPr>
          <w:color w:val="000000" w:themeColor="text1"/>
          <w:szCs w:val="24"/>
        </w:rPr>
        <w:t>AoA</w:t>
      </w:r>
      <w:proofErr w:type="spellEnd"/>
      <w:r w:rsidRPr="002F660A">
        <w:rPr>
          <w:color w:val="000000" w:themeColor="text1"/>
          <w:szCs w:val="24"/>
        </w:rPr>
        <w:t xml:space="preserve"> </w:t>
      </w:r>
      <w:r>
        <w:rPr>
          <w:rFonts w:eastAsiaTheme="minorEastAsia"/>
          <w:color w:val="000000" w:themeColor="text1"/>
          <w:szCs w:val="24"/>
          <w:lang w:eastAsia="zh-CN"/>
        </w:rPr>
        <w:t>separation</w:t>
      </w:r>
      <w:r>
        <w:rPr>
          <w:rFonts w:eastAsiaTheme="minorEastAsia" w:hint="eastAsia"/>
          <w:color w:val="000000" w:themeColor="text1"/>
          <w:szCs w:val="24"/>
          <w:lang w:eastAsia="zh-CN"/>
        </w:rPr>
        <w:t>.</w:t>
      </w:r>
    </w:p>
    <w:p w14:paraId="4BD71B8A" w14:textId="77777777" w:rsidR="00055AAB" w:rsidRPr="001D3F10" w:rsidRDefault="00055AAB" w:rsidP="00055AAB">
      <w:pPr>
        <w:spacing w:after="120"/>
        <w:rPr>
          <w:bCs/>
          <w:lang w:eastAsia="ko-KR"/>
        </w:rPr>
      </w:pPr>
    </w:p>
    <w:p w14:paraId="16484C69" w14:textId="0D7B8EE8" w:rsidR="00055AAB" w:rsidRDefault="00055AAB" w:rsidP="00055AAB">
      <w:pPr>
        <w:rPr>
          <w:b/>
          <w:u w:val="single"/>
          <w:lang w:eastAsia="zh-CN"/>
        </w:rPr>
      </w:pPr>
      <w:r>
        <w:rPr>
          <w:b/>
          <w:u w:val="single"/>
          <w:lang w:eastAsia="zh-CN"/>
        </w:rPr>
        <w:t>Additional</w:t>
      </w:r>
      <w:r>
        <w:rPr>
          <w:rFonts w:hint="eastAsia"/>
          <w:b/>
          <w:u w:val="single"/>
          <w:lang w:eastAsia="zh-CN"/>
        </w:rPr>
        <w:t xml:space="preserve"> margin for s</w:t>
      </w:r>
      <w:r>
        <w:rPr>
          <w:rFonts w:hint="eastAsia"/>
          <w:b/>
          <w:u w:val="single"/>
          <w:lang w:eastAsia="ko-KR"/>
        </w:rPr>
        <w:t xml:space="preserve">kipping rule for </w:t>
      </w:r>
      <w:proofErr w:type="spellStart"/>
      <w:r w:rsidRPr="006634B2">
        <w:rPr>
          <w:rFonts w:hint="eastAsia"/>
          <w:b/>
          <w:u w:val="single"/>
          <w:lang w:eastAsia="ko-KR"/>
        </w:rPr>
        <w:t>EIRPmax</w:t>
      </w:r>
      <w:proofErr w:type="spellEnd"/>
      <w:r>
        <w:rPr>
          <w:rFonts w:hint="eastAsia"/>
          <w:b/>
          <w:u w:val="single"/>
          <w:lang w:eastAsia="zh-CN"/>
        </w:rPr>
        <w:t xml:space="preserve"> testing</w:t>
      </w:r>
    </w:p>
    <w:p w14:paraId="6EA8125C" w14:textId="77777777" w:rsidR="00055AAB" w:rsidRPr="001D6E08" w:rsidRDefault="00055AAB" w:rsidP="00055AAB">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40D558CB" w14:textId="77777777" w:rsidR="00055AAB" w:rsidRPr="000F5F26" w:rsidRDefault="00055AAB" w:rsidP="00055AAB">
      <w:pPr>
        <w:pStyle w:val="ListParagraph"/>
        <w:widowControl/>
        <w:numPr>
          <w:ilvl w:val="1"/>
          <w:numId w:val="5"/>
        </w:numPr>
        <w:spacing w:after="120"/>
        <w:ind w:leftChars="0" w:left="1440"/>
        <w:jc w:val="left"/>
        <w:rPr>
          <w:rFonts w:eastAsia="SimSun"/>
          <w:szCs w:val="24"/>
          <w:lang w:eastAsia="zh-CN"/>
        </w:rPr>
      </w:pPr>
      <w:r w:rsidRPr="005E1E07">
        <w:rPr>
          <w:bCs/>
          <w:lang w:eastAsia="zh-CN"/>
        </w:rPr>
        <w:t xml:space="preserve">0.5dB as </w:t>
      </w:r>
      <w:r>
        <w:rPr>
          <w:bCs/>
          <w:lang w:eastAsia="zh-CN"/>
        </w:rPr>
        <w:t xml:space="preserve">an </w:t>
      </w:r>
      <w:r w:rsidRPr="005E1E07">
        <w:rPr>
          <w:bCs/>
          <w:lang w:eastAsia="zh-CN"/>
        </w:rPr>
        <w:t xml:space="preserve">additional margin for </w:t>
      </w:r>
      <w:proofErr w:type="spellStart"/>
      <w:r w:rsidRPr="005E1E07">
        <w:rPr>
          <w:bCs/>
          <w:lang w:eastAsia="zh-CN"/>
        </w:rPr>
        <w:t>EIRPmax</w:t>
      </w:r>
      <w:proofErr w:type="spellEnd"/>
      <w:r w:rsidRPr="005E1E07">
        <w:rPr>
          <w:bCs/>
          <w:lang w:eastAsia="zh-CN"/>
        </w:rPr>
        <w:t xml:space="preserve"> test skipping rule</w:t>
      </w:r>
      <w:r w:rsidRPr="005E1E07">
        <w:rPr>
          <w:rFonts w:eastAsiaTheme="minorEastAsia" w:hint="eastAsia"/>
          <w:bCs/>
          <w:lang w:eastAsia="zh-CN"/>
        </w:rPr>
        <w:t>.</w:t>
      </w:r>
    </w:p>
    <w:p w14:paraId="53BC49DF" w14:textId="58261E51" w:rsidR="00055AAB" w:rsidRPr="001D6E08" w:rsidRDefault="00055AAB" w:rsidP="00055AAB">
      <w:pPr>
        <w:rPr>
          <w:b/>
          <w:u w:val="single"/>
          <w:lang w:eastAsia="zh-CN"/>
        </w:rPr>
      </w:pPr>
      <w:proofErr w:type="spellStart"/>
      <w:r>
        <w:rPr>
          <w:b/>
          <w:u w:val="single"/>
          <w:lang w:eastAsia="ko-KR"/>
        </w:rPr>
        <w:t>AoA</w:t>
      </w:r>
      <w:proofErr w:type="spellEnd"/>
      <w:r>
        <w:rPr>
          <w:b/>
          <w:u w:val="single"/>
          <w:lang w:eastAsia="ko-KR"/>
        </w:rPr>
        <w:t xml:space="preserve"> separation and </w:t>
      </w:r>
      <w:r w:rsidRPr="00745883">
        <w:rPr>
          <w:b/>
          <w:u w:val="single"/>
          <w:lang w:eastAsia="ko-KR"/>
        </w:rPr>
        <w:t>UE orientation</w:t>
      </w:r>
      <w:r>
        <w:rPr>
          <w:rFonts w:hint="eastAsia"/>
          <w:b/>
          <w:u w:val="single"/>
          <w:lang w:eastAsia="zh-CN"/>
        </w:rPr>
        <w:t xml:space="preserve"> </w:t>
      </w:r>
      <w:proofErr w:type="spellStart"/>
      <w:r w:rsidRPr="00CC66F6">
        <w:rPr>
          <w:b/>
          <w:bCs/>
          <w:szCs w:val="24"/>
          <w:u w:val="single"/>
          <w:lang w:eastAsia="zh-CN"/>
        </w:rPr>
        <w:t>TRPmax</w:t>
      </w:r>
      <w:proofErr w:type="spellEnd"/>
      <w:r>
        <w:rPr>
          <w:rFonts w:hint="eastAsia"/>
          <w:b/>
          <w:bCs/>
          <w:szCs w:val="24"/>
          <w:u w:val="single"/>
          <w:lang w:eastAsia="zh-CN"/>
        </w:rPr>
        <w:t xml:space="preserve"> testing</w:t>
      </w:r>
    </w:p>
    <w:p w14:paraId="796ADFF4" w14:textId="77777777" w:rsidR="00055AAB" w:rsidRDefault="00055AAB" w:rsidP="00055AAB">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141E7BB8" w14:textId="77777777" w:rsidR="00055AAB" w:rsidRPr="000F5F26" w:rsidRDefault="00055AAB" w:rsidP="00055AAB">
      <w:pPr>
        <w:pStyle w:val="ListParagraph"/>
        <w:widowControl/>
        <w:numPr>
          <w:ilvl w:val="1"/>
          <w:numId w:val="5"/>
        </w:numPr>
        <w:spacing w:after="120"/>
        <w:ind w:leftChars="0" w:left="1440"/>
        <w:jc w:val="left"/>
        <w:rPr>
          <w:bCs/>
          <w:lang w:eastAsia="zh-CN"/>
        </w:rPr>
      </w:pPr>
      <w:r w:rsidRPr="000F5F26">
        <w:rPr>
          <w:bCs/>
          <w:lang w:eastAsia="zh-CN"/>
        </w:rPr>
        <w:t xml:space="preserve">Default </w:t>
      </w:r>
      <w:proofErr w:type="spellStart"/>
      <w:r w:rsidRPr="000F5F26">
        <w:rPr>
          <w:bCs/>
          <w:lang w:eastAsia="zh-CN"/>
        </w:rPr>
        <w:t>AoA</w:t>
      </w:r>
      <w:proofErr w:type="spellEnd"/>
      <w:r w:rsidRPr="000F5F26">
        <w:rPr>
          <w:bCs/>
          <w:lang w:eastAsia="zh-CN"/>
        </w:rPr>
        <w:t xml:space="preserve"> separation and UE orientation for EIRP </w:t>
      </w:r>
      <w:proofErr w:type="spellStart"/>
      <w:proofErr w:type="gramStart"/>
      <w:r w:rsidRPr="000F5F26">
        <w:rPr>
          <w:bCs/>
          <w:lang w:eastAsia="zh-CN"/>
        </w:rPr>
        <w:t>PUMAX,f</w:t>
      </w:r>
      <w:proofErr w:type="gramEnd"/>
      <w:r w:rsidRPr="000F5F26">
        <w:rPr>
          <w:bCs/>
          <w:lang w:eastAsia="zh-CN"/>
        </w:rPr>
        <w:t>,c,k</w:t>
      </w:r>
      <w:proofErr w:type="spellEnd"/>
      <w:r w:rsidRPr="000F5F26">
        <w:rPr>
          <w:bCs/>
          <w:lang w:eastAsia="zh-CN"/>
        </w:rPr>
        <w:t xml:space="preserve"> testing</w:t>
      </w:r>
      <w:r w:rsidRPr="000F5F26">
        <w:rPr>
          <w:rFonts w:hint="eastAsia"/>
          <w:bCs/>
          <w:lang w:eastAsia="zh-CN"/>
        </w:rPr>
        <w:t xml:space="preserve"> </w:t>
      </w:r>
      <w:r w:rsidRPr="000F5F26">
        <w:rPr>
          <w:bCs/>
          <w:lang w:eastAsia="zh-CN"/>
        </w:rPr>
        <w:t>should</w:t>
      </w:r>
      <w:r w:rsidRPr="000F5F26">
        <w:rPr>
          <w:rFonts w:hint="eastAsia"/>
          <w:bCs/>
          <w:lang w:eastAsia="zh-CN"/>
        </w:rPr>
        <w:t xml:space="preserve"> be reused for </w:t>
      </w:r>
      <w:proofErr w:type="spellStart"/>
      <w:r w:rsidRPr="000F5F26">
        <w:rPr>
          <w:rFonts w:hint="eastAsia"/>
          <w:bCs/>
          <w:lang w:eastAsia="zh-CN"/>
        </w:rPr>
        <w:t>TRPmax</w:t>
      </w:r>
      <w:proofErr w:type="spellEnd"/>
      <w:r w:rsidRPr="000F5F26">
        <w:rPr>
          <w:rFonts w:hint="eastAsia"/>
          <w:bCs/>
          <w:lang w:eastAsia="zh-CN"/>
        </w:rPr>
        <w:t xml:space="preserve"> testing.</w:t>
      </w:r>
    </w:p>
    <w:p w14:paraId="707D00DB" w14:textId="4965E091" w:rsidR="00055AAB" w:rsidRDefault="00055AAB" w:rsidP="00055AAB">
      <w:pPr>
        <w:rPr>
          <w:b/>
          <w:u w:val="single"/>
          <w:lang w:eastAsia="zh-CN"/>
        </w:rPr>
      </w:pPr>
      <w:r>
        <w:rPr>
          <w:b/>
          <w:u w:val="single"/>
          <w:lang w:eastAsia="zh-CN"/>
        </w:rPr>
        <w:t>Additional</w:t>
      </w:r>
      <w:r>
        <w:rPr>
          <w:rFonts w:hint="eastAsia"/>
          <w:b/>
          <w:u w:val="single"/>
          <w:lang w:eastAsia="zh-CN"/>
        </w:rPr>
        <w:t xml:space="preserve"> margin for s</w:t>
      </w:r>
      <w:r>
        <w:rPr>
          <w:rFonts w:hint="eastAsia"/>
          <w:b/>
          <w:u w:val="single"/>
          <w:lang w:eastAsia="ko-KR"/>
        </w:rPr>
        <w:t xml:space="preserve">kipping rule for </w:t>
      </w:r>
      <w:proofErr w:type="spellStart"/>
      <w:r>
        <w:rPr>
          <w:rFonts w:hint="eastAsia"/>
          <w:b/>
          <w:u w:val="single"/>
          <w:lang w:eastAsia="zh-CN"/>
        </w:rPr>
        <w:t>TRP</w:t>
      </w:r>
      <w:r w:rsidRPr="006634B2">
        <w:rPr>
          <w:rFonts w:hint="eastAsia"/>
          <w:b/>
          <w:u w:val="single"/>
          <w:lang w:eastAsia="ko-KR"/>
        </w:rPr>
        <w:t>max</w:t>
      </w:r>
      <w:proofErr w:type="spellEnd"/>
      <w:r>
        <w:rPr>
          <w:rFonts w:hint="eastAsia"/>
          <w:b/>
          <w:u w:val="single"/>
          <w:lang w:eastAsia="zh-CN"/>
        </w:rPr>
        <w:t xml:space="preserve"> testing</w:t>
      </w:r>
    </w:p>
    <w:p w14:paraId="0696C88C" w14:textId="77777777" w:rsidR="00055AAB" w:rsidRPr="001D6E08" w:rsidRDefault="00055AAB" w:rsidP="00055AAB">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6198676B" w14:textId="77777777" w:rsidR="00055AAB" w:rsidRPr="000F5F26" w:rsidRDefault="00055AAB" w:rsidP="00055AAB">
      <w:pPr>
        <w:pStyle w:val="ListParagraph"/>
        <w:widowControl/>
        <w:numPr>
          <w:ilvl w:val="1"/>
          <w:numId w:val="5"/>
        </w:numPr>
        <w:spacing w:after="120"/>
        <w:ind w:leftChars="0" w:left="1440"/>
        <w:jc w:val="left"/>
        <w:rPr>
          <w:rFonts w:eastAsia="SimSun"/>
          <w:szCs w:val="24"/>
          <w:lang w:eastAsia="zh-CN"/>
        </w:rPr>
      </w:pPr>
      <w:r w:rsidRPr="005E1E07">
        <w:rPr>
          <w:bCs/>
          <w:lang w:eastAsia="zh-CN"/>
        </w:rPr>
        <w:t xml:space="preserve">0.5dB as </w:t>
      </w:r>
      <w:r>
        <w:rPr>
          <w:bCs/>
          <w:lang w:eastAsia="zh-CN"/>
        </w:rPr>
        <w:t xml:space="preserve">an </w:t>
      </w:r>
      <w:r w:rsidRPr="005E1E07">
        <w:rPr>
          <w:bCs/>
          <w:lang w:eastAsia="zh-CN"/>
        </w:rPr>
        <w:t xml:space="preserve">additional margin for </w:t>
      </w:r>
      <w:proofErr w:type="spellStart"/>
      <w:r>
        <w:rPr>
          <w:rFonts w:eastAsiaTheme="minorEastAsia" w:hint="eastAsia"/>
          <w:bCs/>
          <w:lang w:eastAsia="zh-CN"/>
        </w:rPr>
        <w:t>TRP</w:t>
      </w:r>
      <w:r w:rsidRPr="005E1E07">
        <w:rPr>
          <w:bCs/>
          <w:lang w:eastAsia="zh-CN"/>
        </w:rPr>
        <w:t>max</w:t>
      </w:r>
      <w:proofErr w:type="spellEnd"/>
      <w:r w:rsidRPr="005E1E07">
        <w:rPr>
          <w:bCs/>
          <w:lang w:eastAsia="zh-CN"/>
        </w:rPr>
        <w:t xml:space="preserve"> test skipping rule</w:t>
      </w:r>
      <w:r>
        <w:rPr>
          <w:rFonts w:eastAsiaTheme="minorEastAsia" w:hint="eastAsia"/>
          <w:bCs/>
          <w:lang w:eastAsia="zh-CN"/>
        </w:rPr>
        <w:t>.</w:t>
      </w:r>
    </w:p>
    <w:p w14:paraId="2EC4556E" w14:textId="6464FE07" w:rsidR="00055AAB" w:rsidRDefault="00055AAB" w:rsidP="00055AAB">
      <w:pPr>
        <w:rPr>
          <w:b/>
          <w:u w:val="single"/>
          <w:lang w:eastAsia="zh-CN"/>
        </w:rPr>
      </w:pPr>
      <w:r>
        <w:rPr>
          <w:rFonts w:hint="eastAsia"/>
          <w:b/>
          <w:u w:val="single"/>
          <w:lang w:eastAsia="zh-CN"/>
        </w:rPr>
        <w:t xml:space="preserve">Measurement grid for </w:t>
      </w:r>
      <w:proofErr w:type="spellStart"/>
      <w:r>
        <w:rPr>
          <w:rFonts w:hint="eastAsia"/>
          <w:b/>
          <w:u w:val="single"/>
          <w:lang w:eastAsia="zh-CN"/>
        </w:rPr>
        <w:t>TRPmax</w:t>
      </w:r>
      <w:proofErr w:type="spellEnd"/>
      <w:r w:rsidRPr="00D80D0D">
        <w:rPr>
          <w:b/>
          <w:u w:val="single"/>
          <w:lang w:eastAsia="ko-KR"/>
        </w:rPr>
        <w:t xml:space="preserve"> testing</w:t>
      </w:r>
    </w:p>
    <w:p w14:paraId="3D0E2378" w14:textId="77777777" w:rsidR="00055AAB" w:rsidRDefault="00055AAB" w:rsidP="00055AAB">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62738982" w14:textId="77777777" w:rsidR="00055AAB" w:rsidRPr="000F5F26" w:rsidRDefault="00055AAB" w:rsidP="00055AAB">
      <w:pPr>
        <w:pStyle w:val="ListParagraph"/>
        <w:widowControl/>
        <w:numPr>
          <w:ilvl w:val="1"/>
          <w:numId w:val="5"/>
        </w:numPr>
        <w:spacing w:after="120"/>
        <w:ind w:leftChars="0" w:left="1440"/>
        <w:jc w:val="left"/>
        <w:rPr>
          <w:rFonts w:eastAsia="SimSun"/>
          <w:szCs w:val="24"/>
          <w:lang w:eastAsia="zh-CN"/>
        </w:rPr>
      </w:pPr>
      <w:r>
        <w:rPr>
          <w:rFonts w:eastAsia="SimSun" w:hint="eastAsia"/>
          <w:szCs w:val="24"/>
          <w:lang w:eastAsia="zh-CN"/>
        </w:rPr>
        <w:t xml:space="preserve">Reuse the </w:t>
      </w:r>
      <w:r w:rsidRPr="007077D8">
        <w:rPr>
          <w:rFonts w:eastAsia="SimSun"/>
          <w:szCs w:val="24"/>
          <w:lang w:eastAsia="zh-CN"/>
        </w:rPr>
        <w:t xml:space="preserve">legacy TRP grid for </w:t>
      </w:r>
      <w:proofErr w:type="spellStart"/>
      <w:r w:rsidRPr="007077D8">
        <w:rPr>
          <w:rFonts w:eastAsia="SimSun"/>
          <w:szCs w:val="24"/>
          <w:lang w:eastAsia="zh-CN"/>
        </w:rPr>
        <w:t>TRP</w:t>
      </w:r>
      <w:r>
        <w:rPr>
          <w:rFonts w:eastAsia="SimSun" w:hint="eastAsia"/>
          <w:szCs w:val="24"/>
          <w:lang w:eastAsia="zh-CN"/>
        </w:rPr>
        <w:t>max</w:t>
      </w:r>
      <w:proofErr w:type="spellEnd"/>
      <w:r>
        <w:rPr>
          <w:rFonts w:eastAsia="SimSun" w:hint="eastAsia"/>
          <w:szCs w:val="24"/>
          <w:lang w:eastAsia="zh-CN"/>
        </w:rPr>
        <w:t xml:space="preserve"> </w:t>
      </w:r>
      <w:r w:rsidRPr="007077D8">
        <w:rPr>
          <w:rFonts w:eastAsia="SimSun"/>
          <w:szCs w:val="24"/>
          <w:lang w:eastAsia="zh-CN"/>
        </w:rPr>
        <w:t xml:space="preserve">testing of </w:t>
      </w:r>
      <w:proofErr w:type="spellStart"/>
      <w:r w:rsidRPr="007077D8">
        <w:rPr>
          <w:rFonts w:eastAsia="SimSun"/>
          <w:szCs w:val="24"/>
          <w:lang w:eastAsia="zh-CN"/>
        </w:rPr>
        <w:t>STxMP</w:t>
      </w:r>
      <w:proofErr w:type="spellEnd"/>
    </w:p>
    <w:p w14:paraId="056F350B" w14:textId="11724D34" w:rsidR="00055AAB" w:rsidRPr="001D6E08" w:rsidRDefault="00055AAB" w:rsidP="00055AAB">
      <w:pPr>
        <w:rPr>
          <w:b/>
          <w:u w:val="single"/>
          <w:lang w:eastAsia="zh-CN"/>
        </w:rPr>
      </w:pPr>
      <w:r>
        <w:rPr>
          <w:rFonts w:hint="eastAsia"/>
          <w:b/>
          <w:u w:val="single"/>
          <w:lang w:eastAsia="zh-CN"/>
        </w:rPr>
        <w:t>Link polarization combinations</w:t>
      </w:r>
    </w:p>
    <w:p w14:paraId="1652A14B" w14:textId="77777777" w:rsidR="00055AAB" w:rsidRDefault="00055AAB" w:rsidP="00055AAB">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7B0279DB" w14:textId="77777777" w:rsidR="00055AAB" w:rsidRPr="0005557A" w:rsidRDefault="00055AAB" w:rsidP="00055AAB">
      <w:pPr>
        <w:pStyle w:val="ListParagraph"/>
        <w:widowControl/>
        <w:numPr>
          <w:ilvl w:val="1"/>
          <w:numId w:val="5"/>
        </w:numPr>
        <w:spacing w:after="120"/>
        <w:ind w:leftChars="0" w:left="1440"/>
        <w:jc w:val="left"/>
        <w:rPr>
          <w:bCs/>
          <w:lang w:eastAsia="ko-KR"/>
        </w:rPr>
      </w:pPr>
      <w:r>
        <w:rPr>
          <w:rFonts w:eastAsiaTheme="minorEastAsia" w:hint="eastAsia"/>
          <w:bCs/>
          <w:lang w:eastAsia="zh-CN"/>
        </w:rPr>
        <w:t xml:space="preserve">Further </w:t>
      </w:r>
      <w:r>
        <w:rPr>
          <w:rFonts w:eastAsiaTheme="minorEastAsia"/>
          <w:bCs/>
          <w:lang w:eastAsia="zh-CN"/>
        </w:rPr>
        <w:t>discuss</w:t>
      </w:r>
      <w:r>
        <w:rPr>
          <w:rFonts w:eastAsiaTheme="minorEastAsia" w:hint="eastAsia"/>
          <w:bCs/>
          <w:lang w:eastAsia="zh-CN"/>
        </w:rPr>
        <w:t xml:space="preserve"> the link </w:t>
      </w:r>
      <w:r>
        <w:rPr>
          <w:rFonts w:eastAsiaTheme="minorEastAsia"/>
          <w:bCs/>
          <w:lang w:eastAsia="zh-CN"/>
        </w:rPr>
        <w:t>polarization</w:t>
      </w:r>
      <w:r>
        <w:rPr>
          <w:rFonts w:eastAsiaTheme="minorEastAsia" w:hint="eastAsia"/>
          <w:bCs/>
          <w:lang w:eastAsia="zh-CN"/>
        </w:rPr>
        <w:t xml:space="preserve"> </w:t>
      </w:r>
      <w:r w:rsidRPr="00061290">
        <w:rPr>
          <w:rFonts w:eastAsiaTheme="minorEastAsia" w:hint="eastAsia"/>
          <w:bCs/>
          <w:lang w:eastAsia="zh-CN"/>
        </w:rPr>
        <w:t>combinations</w:t>
      </w:r>
      <w:r>
        <w:rPr>
          <w:rFonts w:eastAsiaTheme="minorEastAsia" w:hint="eastAsia"/>
          <w:bCs/>
          <w:lang w:eastAsia="zh-CN"/>
        </w:rPr>
        <w:t xml:space="preserve"> for </w:t>
      </w:r>
      <w:r w:rsidRPr="00061290">
        <w:rPr>
          <w:rFonts w:eastAsiaTheme="minorEastAsia"/>
          <w:bCs/>
          <w:lang w:eastAsia="zh-CN"/>
        </w:rPr>
        <w:t>EIRP</w:t>
      </w:r>
      <w:r w:rsidRPr="00102580">
        <w:rPr>
          <w:bCs/>
          <w:lang w:eastAsia="ko-KR"/>
        </w:rPr>
        <w:t xml:space="preserve"> </w:t>
      </w:r>
      <w:proofErr w:type="spellStart"/>
      <w:proofErr w:type="gramStart"/>
      <w:r w:rsidRPr="00F06621">
        <w:rPr>
          <w:bCs/>
          <w:lang w:eastAsia="ko-KR"/>
        </w:rPr>
        <w:t>P</w:t>
      </w:r>
      <w:r w:rsidRPr="00F06621">
        <w:rPr>
          <w:rFonts w:ascii="Times New Roman Bold" w:hAnsi="Times New Roman Bold"/>
          <w:bCs/>
          <w:vertAlign w:val="subscript"/>
          <w:lang w:eastAsia="ko-KR"/>
        </w:rPr>
        <w:t>UMAX,f</w:t>
      </w:r>
      <w:proofErr w:type="gramEnd"/>
      <w:r w:rsidRPr="00F06621">
        <w:rPr>
          <w:rFonts w:ascii="Times New Roman Bold" w:hAnsi="Times New Roman Bold"/>
          <w:bCs/>
          <w:vertAlign w:val="subscript"/>
          <w:lang w:eastAsia="ko-KR"/>
        </w:rPr>
        <w:t>,c,k</w:t>
      </w:r>
      <w:proofErr w:type="spellEnd"/>
      <w:r w:rsidRPr="00F06621">
        <w:rPr>
          <w:rFonts w:ascii="Times New Roman Bold" w:eastAsiaTheme="minorEastAsia" w:hAnsi="Times New Roman Bold" w:hint="eastAsia"/>
          <w:bCs/>
          <w:vertAlign w:val="subscript"/>
          <w:lang w:eastAsia="zh-CN"/>
        </w:rPr>
        <w:t>,</w:t>
      </w:r>
      <w:r w:rsidRPr="00D2535B">
        <w:rPr>
          <w:rFonts w:ascii="Times New Roman Bold" w:eastAsiaTheme="minorEastAsia" w:hAnsi="Times New Roman Bold" w:hint="eastAsia"/>
          <w:bCs/>
          <w:vertAlign w:val="subscript"/>
          <w:lang w:eastAsia="zh-CN"/>
        </w:rPr>
        <w:t xml:space="preserve"> </w:t>
      </w:r>
      <w:proofErr w:type="spellStart"/>
      <w:r>
        <w:rPr>
          <w:rFonts w:eastAsiaTheme="minorEastAsia" w:hint="eastAsia"/>
          <w:bCs/>
          <w:lang w:eastAsia="zh-CN"/>
        </w:rPr>
        <w:t>EIRPmax</w:t>
      </w:r>
      <w:proofErr w:type="spellEnd"/>
      <w:r>
        <w:rPr>
          <w:rFonts w:eastAsiaTheme="minorEastAsia" w:hint="eastAsia"/>
          <w:bCs/>
          <w:lang w:eastAsia="zh-CN"/>
        </w:rPr>
        <w:t xml:space="preserve"> and </w:t>
      </w:r>
      <w:proofErr w:type="spellStart"/>
      <w:r>
        <w:rPr>
          <w:rFonts w:eastAsiaTheme="minorEastAsia" w:hint="eastAsia"/>
          <w:bCs/>
          <w:lang w:eastAsia="zh-CN"/>
        </w:rPr>
        <w:t>TRPmax</w:t>
      </w:r>
      <w:proofErr w:type="spellEnd"/>
      <w:r>
        <w:rPr>
          <w:rFonts w:eastAsiaTheme="minorEastAsia" w:hint="eastAsia"/>
          <w:bCs/>
          <w:lang w:eastAsia="zh-CN"/>
        </w:rPr>
        <w:t xml:space="preserve"> testing.</w:t>
      </w:r>
    </w:p>
    <w:p w14:paraId="2909CEEE" w14:textId="77777777" w:rsidR="00055AAB" w:rsidRPr="008F292C" w:rsidRDefault="00055AAB" w:rsidP="00055AAB">
      <w:pPr>
        <w:pStyle w:val="ListParagraph"/>
        <w:widowControl/>
        <w:numPr>
          <w:ilvl w:val="1"/>
          <w:numId w:val="5"/>
        </w:numPr>
        <w:spacing w:after="120"/>
        <w:ind w:leftChars="0" w:left="1440"/>
        <w:jc w:val="left"/>
        <w:rPr>
          <w:b/>
          <w:u w:val="single"/>
          <w:lang w:eastAsia="ko-KR"/>
        </w:rPr>
      </w:pPr>
      <w:r w:rsidRPr="008F292C">
        <w:rPr>
          <w:rFonts w:eastAsiaTheme="minorEastAsia" w:hint="eastAsia"/>
          <w:bCs/>
          <w:lang w:eastAsia="zh-CN"/>
        </w:rPr>
        <w:t xml:space="preserve">The following options can be </w:t>
      </w:r>
      <w:r w:rsidRPr="008F292C">
        <w:rPr>
          <w:rFonts w:eastAsiaTheme="minorEastAsia"/>
          <w:bCs/>
          <w:lang w:eastAsia="zh-CN"/>
        </w:rPr>
        <w:t>considered</w:t>
      </w:r>
      <w:r w:rsidRPr="008F292C">
        <w:rPr>
          <w:rFonts w:eastAsiaTheme="minorEastAsia" w:hint="eastAsia"/>
          <w:bCs/>
          <w:lang w:eastAsia="zh-CN"/>
        </w:rPr>
        <w:t>:</w:t>
      </w:r>
    </w:p>
    <w:p w14:paraId="78544A69" w14:textId="77777777" w:rsidR="00055AAB" w:rsidRPr="008F292C" w:rsidRDefault="00055AAB" w:rsidP="00055AAB">
      <w:pPr>
        <w:pStyle w:val="ListParagraph"/>
        <w:widowControl/>
        <w:numPr>
          <w:ilvl w:val="2"/>
          <w:numId w:val="5"/>
        </w:numPr>
        <w:spacing w:after="120"/>
        <w:ind w:leftChars="0" w:left="2376"/>
        <w:jc w:val="left"/>
        <w:rPr>
          <w:bCs/>
          <w:lang w:eastAsia="ko-KR"/>
        </w:rPr>
      </w:pPr>
      <w:r w:rsidRPr="008F292C">
        <w:rPr>
          <w:rFonts w:eastAsiaTheme="minorEastAsia" w:hint="eastAsia"/>
          <w:bCs/>
          <w:lang w:eastAsia="zh-CN"/>
        </w:rPr>
        <w:t>Option 1: L</w:t>
      </w:r>
      <w:r w:rsidRPr="008F292C">
        <w:rPr>
          <w:bCs/>
          <w:lang w:eastAsia="zh-CN"/>
        </w:rPr>
        <w:t>imit the link polarization combinations for the 2AoA, and crossed link polarization (</w:t>
      </w:r>
      <w:r w:rsidRPr="008F292C">
        <w:rPr>
          <w:bCs/>
        </w:rPr>
        <w:t>‘</w:t>
      </w:r>
      <w:r w:rsidRPr="008F292C">
        <w:rPr>
          <w:bCs/>
        </w:rPr>
        <w:sym w:font="Symbol" w:char="F071"/>
      </w:r>
      <w:r w:rsidRPr="008F292C">
        <w:rPr>
          <w:bCs/>
        </w:rPr>
        <w:sym w:font="Symbol" w:char="F066"/>
      </w:r>
      <w:r w:rsidRPr="008F292C">
        <w:rPr>
          <w:bCs/>
        </w:rPr>
        <w:t>’ and ‘</w:t>
      </w:r>
      <w:r w:rsidRPr="008F292C">
        <w:rPr>
          <w:bCs/>
        </w:rPr>
        <w:sym w:font="Symbol" w:char="F066"/>
      </w:r>
      <w:r w:rsidRPr="008F292C">
        <w:rPr>
          <w:bCs/>
        </w:rPr>
        <w:sym w:font="Symbol" w:char="F071"/>
      </w:r>
      <w:r w:rsidRPr="008F292C">
        <w:rPr>
          <w:bCs/>
        </w:rPr>
        <w:t>’</w:t>
      </w:r>
      <w:r w:rsidRPr="008F292C">
        <w:rPr>
          <w:bCs/>
          <w:lang w:eastAsia="zh-CN"/>
        </w:rPr>
        <w:t>) can be considered for the sake of lower interference</w:t>
      </w:r>
    </w:p>
    <w:p w14:paraId="54B7A910" w14:textId="77777777" w:rsidR="00055AAB" w:rsidRPr="008F292C" w:rsidRDefault="00055AAB" w:rsidP="00055AAB">
      <w:pPr>
        <w:pStyle w:val="ListParagraph"/>
        <w:widowControl/>
        <w:numPr>
          <w:ilvl w:val="2"/>
          <w:numId w:val="5"/>
        </w:numPr>
        <w:spacing w:after="120"/>
        <w:ind w:leftChars="0" w:left="2376"/>
        <w:jc w:val="left"/>
        <w:rPr>
          <w:bCs/>
          <w:lang w:eastAsia="ko-KR"/>
        </w:rPr>
      </w:pPr>
      <w:r w:rsidRPr="008F292C">
        <w:rPr>
          <w:rFonts w:eastAsiaTheme="minorEastAsia" w:hint="eastAsia"/>
          <w:bCs/>
          <w:lang w:eastAsia="zh-CN"/>
        </w:rPr>
        <w:t>Other options are not precluded.</w:t>
      </w:r>
    </w:p>
    <w:p w14:paraId="24DD9BAA" w14:textId="77777777" w:rsidR="00055AAB" w:rsidRDefault="00055AAB" w:rsidP="00055AAB">
      <w:pPr>
        <w:spacing w:after="120"/>
        <w:rPr>
          <w:bCs/>
          <w:lang w:eastAsia="ko-KR"/>
        </w:rPr>
      </w:pPr>
    </w:p>
    <w:p w14:paraId="64A97BDB" w14:textId="77777777" w:rsidR="00055AAB" w:rsidRDefault="00055AAB" w:rsidP="00055AAB">
      <w:pPr>
        <w:rPr>
          <w:b/>
          <w:u w:val="single"/>
          <w:lang w:eastAsia="ko-KR"/>
        </w:rPr>
      </w:pPr>
      <w:r w:rsidRPr="009C64E1">
        <w:rPr>
          <w:b/>
          <w:u w:val="single"/>
          <w:lang w:eastAsia="ko-KR"/>
        </w:rPr>
        <w:t>Work split</w:t>
      </w:r>
      <w:r w:rsidRPr="009C64E1">
        <w:rPr>
          <w:rFonts w:hint="eastAsia"/>
          <w:b/>
          <w:u w:val="single"/>
          <w:lang w:eastAsia="ko-KR"/>
        </w:rPr>
        <w:t xml:space="preserve"> for TR</w:t>
      </w:r>
      <w:r w:rsidRPr="009C64E1">
        <w:rPr>
          <w:b/>
          <w:u w:val="single"/>
          <w:lang w:eastAsia="ko-KR"/>
        </w:rPr>
        <w:t xml:space="preserve"> 38.771</w:t>
      </w:r>
    </w:p>
    <w:tbl>
      <w:tblPr>
        <w:tblW w:w="7965" w:type="dxa"/>
        <w:jc w:val="center"/>
        <w:tblCellMar>
          <w:left w:w="0" w:type="dxa"/>
          <w:right w:w="0" w:type="dxa"/>
        </w:tblCellMar>
        <w:tblLook w:val="04A0" w:firstRow="1" w:lastRow="0" w:firstColumn="1" w:lastColumn="0" w:noHBand="0" w:noVBand="1"/>
      </w:tblPr>
      <w:tblGrid>
        <w:gridCol w:w="1848"/>
        <w:gridCol w:w="3670"/>
        <w:gridCol w:w="2447"/>
      </w:tblGrid>
      <w:tr w:rsidR="00055AAB" w:rsidRPr="008056A3" w14:paraId="240AAAD7" w14:textId="77777777" w:rsidTr="00C744A1">
        <w:trPr>
          <w:trHeight w:val="115"/>
          <w:jc w:val="center"/>
        </w:trPr>
        <w:tc>
          <w:tcPr>
            <w:tcW w:w="184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55017C1D" w14:textId="77777777" w:rsidR="00055AAB" w:rsidRPr="008056A3" w:rsidRDefault="00055AAB" w:rsidP="00C744A1">
            <w:pPr>
              <w:rPr>
                <w:rFonts w:eastAsia="MS Mincho"/>
                <w:bCs/>
                <w:lang w:eastAsia="zh-CN"/>
              </w:rPr>
            </w:pPr>
            <w:r w:rsidRPr="008056A3">
              <w:rPr>
                <w:rFonts w:eastAsia="MS Mincho"/>
                <w:bCs/>
                <w:lang w:eastAsia="zh-CN"/>
              </w:rPr>
              <w:t>Section</w:t>
            </w:r>
          </w:p>
        </w:tc>
        <w:tc>
          <w:tcPr>
            <w:tcW w:w="36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5035288" w14:textId="77777777" w:rsidR="00055AAB" w:rsidRPr="008056A3" w:rsidRDefault="00055AAB" w:rsidP="00C744A1">
            <w:pPr>
              <w:rPr>
                <w:rFonts w:eastAsia="MS Mincho"/>
                <w:bCs/>
                <w:lang w:eastAsia="zh-CN"/>
              </w:rPr>
            </w:pPr>
            <w:r w:rsidRPr="008056A3">
              <w:rPr>
                <w:rFonts w:eastAsia="MS Mincho"/>
                <w:bCs/>
                <w:lang w:eastAsia="zh-CN"/>
              </w:rPr>
              <w:t>Title</w:t>
            </w:r>
          </w:p>
        </w:tc>
        <w:tc>
          <w:tcPr>
            <w:tcW w:w="244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B81F7C2" w14:textId="77777777" w:rsidR="00055AAB" w:rsidRPr="008056A3" w:rsidRDefault="00055AAB" w:rsidP="00C744A1">
            <w:pPr>
              <w:rPr>
                <w:rFonts w:eastAsia="MS Mincho"/>
                <w:bCs/>
                <w:lang w:eastAsia="zh-CN"/>
              </w:rPr>
            </w:pPr>
            <w:r w:rsidRPr="008056A3">
              <w:rPr>
                <w:rFonts w:eastAsia="MS Mincho"/>
                <w:bCs/>
                <w:lang w:eastAsia="zh-CN"/>
              </w:rPr>
              <w:t>Company</w:t>
            </w:r>
          </w:p>
        </w:tc>
      </w:tr>
      <w:tr w:rsidR="00055AAB" w:rsidRPr="008056A3" w14:paraId="3880092C" w14:textId="77777777" w:rsidTr="00C744A1">
        <w:trPr>
          <w:trHeight w:val="115"/>
          <w:jc w:val="center"/>
        </w:trPr>
        <w:tc>
          <w:tcPr>
            <w:tcW w:w="18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848BA05" w14:textId="77777777" w:rsidR="00055AAB" w:rsidRPr="008056A3" w:rsidRDefault="00055AAB" w:rsidP="00C744A1">
            <w:pPr>
              <w:rPr>
                <w:rFonts w:eastAsia="MS Mincho"/>
                <w:bCs/>
                <w:lang w:eastAsia="zh-CN"/>
              </w:rPr>
            </w:pPr>
            <w:r w:rsidRPr="008056A3">
              <w:rPr>
                <w:rFonts w:eastAsia="MS Mincho"/>
                <w:bCs/>
                <w:lang w:eastAsia="zh-CN"/>
              </w:rPr>
              <w:t>5.1</w:t>
            </w:r>
          </w:p>
        </w:tc>
        <w:tc>
          <w:tcPr>
            <w:tcW w:w="3670" w:type="dxa"/>
            <w:tcBorders>
              <w:top w:val="nil"/>
              <w:left w:val="nil"/>
              <w:bottom w:val="single" w:sz="8" w:space="0" w:color="auto"/>
              <w:right w:val="single" w:sz="8" w:space="0" w:color="auto"/>
            </w:tcBorders>
            <w:noWrap/>
            <w:tcMar>
              <w:top w:w="0" w:type="dxa"/>
              <w:left w:w="108" w:type="dxa"/>
              <w:bottom w:w="0" w:type="dxa"/>
              <w:right w:w="108" w:type="dxa"/>
            </w:tcMar>
            <w:hideMark/>
          </w:tcPr>
          <w:p w14:paraId="29152956" w14:textId="77777777" w:rsidR="00055AAB" w:rsidRPr="008056A3" w:rsidRDefault="00055AAB" w:rsidP="00C744A1">
            <w:pPr>
              <w:rPr>
                <w:rFonts w:eastAsia="MS Mincho"/>
                <w:bCs/>
                <w:lang w:eastAsia="zh-CN"/>
              </w:rPr>
            </w:pPr>
            <w:r w:rsidRPr="008056A3">
              <w:rPr>
                <w:rFonts w:eastAsia="MS Mincho"/>
                <w:bCs/>
                <w:lang w:eastAsia="zh-CN"/>
              </w:rPr>
              <w:t>General</w:t>
            </w:r>
          </w:p>
        </w:tc>
        <w:tc>
          <w:tcPr>
            <w:tcW w:w="2447" w:type="dxa"/>
            <w:tcBorders>
              <w:top w:val="nil"/>
              <w:left w:val="nil"/>
              <w:bottom w:val="single" w:sz="8" w:space="0" w:color="auto"/>
              <w:right w:val="single" w:sz="8" w:space="0" w:color="auto"/>
            </w:tcBorders>
            <w:noWrap/>
            <w:tcMar>
              <w:top w:w="0" w:type="dxa"/>
              <w:left w:w="108" w:type="dxa"/>
              <w:bottom w:w="0" w:type="dxa"/>
              <w:right w:w="108" w:type="dxa"/>
            </w:tcMar>
            <w:hideMark/>
          </w:tcPr>
          <w:p w14:paraId="2BDF81B7" w14:textId="77777777" w:rsidR="00055AAB" w:rsidRPr="008056A3" w:rsidRDefault="00055AAB" w:rsidP="00C744A1">
            <w:pPr>
              <w:rPr>
                <w:rFonts w:eastAsia="MS Mincho"/>
                <w:bCs/>
                <w:lang w:eastAsia="zh-CN"/>
              </w:rPr>
            </w:pPr>
            <w:r w:rsidRPr="008056A3">
              <w:rPr>
                <w:rFonts w:eastAsia="MS Mincho"/>
                <w:bCs/>
                <w:lang w:eastAsia="zh-CN"/>
              </w:rPr>
              <w:t>Qualcomm</w:t>
            </w:r>
          </w:p>
        </w:tc>
      </w:tr>
      <w:tr w:rsidR="00055AAB" w:rsidRPr="008056A3" w14:paraId="092186DE" w14:textId="77777777" w:rsidTr="00C744A1">
        <w:trPr>
          <w:trHeight w:val="115"/>
          <w:jc w:val="center"/>
        </w:trPr>
        <w:tc>
          <w:tcPr>
            <w:tcW w:w="18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EC9F99" w14:textId="77777777" w:rsidR="00055AAB" w:rsidRPr="008056A3" w:rsidRDefault="00055AAB" w:rsidP="00C744A1">
            <w:pPr>
              <w:rPr>
                <w:rFonts w:eastAsia="MS Mincho"/>
                <w:bCs/>
                <w:lang w:eastAsia="zh-CN"/>
              </w:rPr>
            </w:pPr>
            <w:r w:rsidRPr="008056A3">
              <w:rPr>
                <w:rFonts w:eastAsia="MS Mincho"/>
                <w:bCs/>
                <w:lang w:eastAsia="zh-CN"/>
              </w:rPr>
              <w:t>5.2</w:t>
            </w:r>
          </w:p>
        </w:tc>
        <w:tc>
          <w:tcPr>
            <w:tcW w:w="3670" w:type="dxa"/>
            <w:tcBorders>
              <w:top w:val="nil"/>
              <w:left w:val="nil"/>
              <w:bottom w:val="single" w:sz="8" w:space="0" w:color="auto"/>
              <w:right w:val="single" w:sz="8" w:space="0" w:color="auto"/>
            </w:tcBorders>
            <w:noWrap/>
            <w:tcMar>
              <w:top w:w="0" w:type="dxa"/>
              <w:left w:w="108" w:type="dxa"/>
              <w:bottom w:w="0" w:type="dxa"/>
              <w:right w:w="108" w:type="dxa"/>
            </w:tcMar>
            <w:hideMark/>
          </w:tcPr>
          <w:p w14:paraId="6AB3766A" w14:textId="77777777" w:rsidR="00055AAB" w:rsidRPr="008056A3" w:rsidRDefault="00055AAB" w:rsidP="00C744A1">
            <w:pPr>
              <w:rPr>
                <w:rFonts w:eastAsia="MS Mincho"/>
                <w:bCs/>
                <w:lang w:eastAsia="zh-CN"/>
              </w:rPr>
            </w:pPr>
            <w:r w:rsidRPr="008056A3">
              <w:rPr>
                <w:rFonts w:eastAsia="MS Mincho"/>
                <w:bCs/>
                <w:lang w:eastAsia="zh-CN"/>
              </w:rPr>
              <w:t>Measurement setup</w:t>
            </w:r>
          </w:p>
        </w:tc>
        <w:tc>
          <w:tcPr>
            <w:tcW w:w="2447" w:type="dxa"/>
            <w:tcBorders>
              <w:top w:val="nil"/>
              <w:left w:val="nil"/>
              <w:bottom w:val="single" w:sz="8" w:space="0" w:color="auto"/>
              <w:right w:val="single" w:sz="8" w:space="0" w:color="auto"/>
            </w:tcBorders>
            <w:noWrap/>
            <w:tcMar>
              <w:top w:w="0" w:type="dxa"/>
              <w:left w:w="108" w:type="dxa"/>
              <w:bottom w:w="0" w:type="dxa"/>
              <w:right w:w="108" w:type="dxa"/>
            </w:tcMar>
            <w:hideMark/>
          </w:tcPr>
          <w:p w14:paraId="01D2A571" w14:textId="77777777" w:rsidR="00055AAB" w:rsidRPr="008056A3" w:rsidRDefault="00055AAB" w:rsidP="00C744A1">
            <w:pPr>
              <w:rPr>
                <w:rFonts w:eastAsia="MS Mincho"/>
                <w:bCs/>
                <w:lang w:eastAsia="zh-CN"/>
              </w:rPr>
            </w:pPr>
            <w:r w:rsidRPr="008056A3">
              <w:rPr>
                <w:rFonts w:eastAsia="MS Mincho"/>
                <w:bCs/>
                <w:lang w:eastAsia="zh-CN"/>
              </w:rPr>
              <w:t>Keysight</w:t>
            </w:r>
          </w:p>
        </w:tc>
      </w:tr>
      <w:tr w:rsidR="00055AAB" w:rsidRPr="008056A3" w14:paraId="43F1FECC" w14:textId="77777777" w:rsidTr="00C744A1">
        <w:trPr>
          <w:trHeight w:val="115"/>
          <w:jc w:val="center"/>
        </w:trPr>
        <w:tc>
          <w:tcPr>
            <w:tcW w:w="18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63FA992" w14:textId="77777777" w:rsidR="00055AAB" w:rsidRPr="008056A3" w:rsidRDefault="00055AAB" w:rsidP="00C744A1">
            <w:pPr>
              <w:rPr>
                <w:rFonts w:eastAsia="MS Mincho"/>
                <w:bCs/>
                <w:lang w:eastAsia="zh-CN"/>
              </w:rPr>
            </w:pPr>
            <w:r w:rsidRPr="008056A3">
              <w:rPr>
                <w:rFonts w:eastAsia="MS Mincho"/>
                <w:bCs/>
                <w:lang w:eastAsia="zh-CN"/>
              </w:rPr>
              <w:t>5.3</w:t>
            </w:r>
          </w:p>
        </w:tc>
        <w:tc>
          <w:tcPr>
            <w:tcW w:w="3670" w:type="dxa"/>
            <w:tcBorders>
              <w:top w:val="nil"/>
              <w:left w:val="nil"/>
              <w:bottom w:val="single" w:sz="8" w:space="0" w:color="auto"/>
              <w:right w:val="single" w:sz="8" w:space="0" w:color="auto"/>
            </w:tcBorders>
            <w:noWrap/>
            <w:tcMar>
              <w:top w:w="0" w:type="dxa"/>
              <w:left w:w="108" w:type="dxa"/>
              <w:bottom w:w="0" w:type="dxa"/>
              <w:right w:w="108" w:type="dxa"/>
            </w:tcMar>
            <w:hideMark/>
          </w:tcPr>
          <w:p w14:paraId="33593C58" w14:textId="77777777" w:rsidR="00055AAB" w:rsidRPr="008056A3" w:rsidRDefault="00055AAB" w:rsidP="00C744A1">
            <w:pPr>
              <w:rPr>
                <w:rFonts w:eastAsia="MS Mincho"/>
                <w:bCs/>
                <w:lang w:eastAsia="zh-CN"/>
              </w:rPr>
            </w:pPr>
            <w:r w:rsidRPr="008056A3">
              <w:rPr>
                <w:rFonts w:eastAsia="MS Mincho"/>
                <w:bCs/>
                <w:lang w:eastAsia="zh-CN"/>
              </w:rPr>
              <w:t>Test system aspects</w:t>
            </w:r>
          </w:p>
        </w:tc>
        <w:tc>
          <w:tcPr>
            <w:tcW w:w="2447" w:type="dxa"/>
            <w:tcBorders>
              <w:top w:val="nil"/>
              <w:left w:val="nil"/>
              <w:bottom w:val="single" w:sz="8" w:space="0" w:color="auto"/>
              <w:right w:val="single" w:sz="8" w:space="0" w:color="auto"/>
            </w:tcBorders>
            <w:noWrap/>
            <w:tcMar>
              <w:top w:w="0" w:type="dxa"/>
              <w:left w:w="108" w:type="dxa"/>
              <w:bottom w:w="0" w:type="dxa"/>
              <w:right w:w="108" w:type="dxa"/>
            </w:tcMar>
            <w:hideMark/>
          </w:tcPr>
          <w:p w14:paraId="016CBF42" w14:textId="77777777" w:rsidR="00055AAB" w:rsidRPr="008056A3" w:rsidRDefault="00055AAB" w:rsidP="00C744A1">
            <w:pPr>
              <w:rPr>
                <w:rFonts w:eastAsia="MS Mincho"/>
                <w:bCs/>
                <w:lang w:eastAsia="zh-CN"/>
              </w:rPr>
            </w:pPr>
            <w:r w:rsidRPr="008056A3">
              <w:rPr>
                <w:rFonts w:eastAsia="MS Mincho"/>
                <w:bCs/>
                <w:lang w:eastAsia="zh-CN"/>
              </w:rPr>
              <w:t>Keysight</w:t>
            </w:r>
          </w:p>
        </w:tc>
      </w:tr>
      <w:tr w:rsidR="00055AAB" w:rsidRPr="008056A3" w14:paraId="45AC8826" w14:textId="77777777" w:rsidTr="00C744A1">
        <w:trPr>
          <w:trHeight w:val="115"/>
          <w:jc w:val="center"/>
        </w:trPr>
        <w:tc>
          <w:tcPr>
            <w:tcW w:w="18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5C8BE50" w14:textId="77777777" w:rsidR="00055AAB" w:rsidRPr="008056A3" w:rsidRDefault="00055AAB" w:rsidP="00C744A1">
            <w:pPr>
              <w:rPr>
                <w:rFonts w:eastAsia="MS Mincho"/>
                <w:bCs/>
                <w:lang w:eastAsia="zh-CN"/>
              </w:rPr>
            </w:pPr>
            <w:r w:rsidRPr="008056A3">
              <w:rPr>
                <w:rFonts w:eastAsia="MS Mincho"/>
                <w:bCs/>
                <w:lang w:eastAsia="zh-CN"/>
              </w:rPr>
              <w:t>5.4</w:t>
            </w:r>
          </w:p>
        </w:tc>
        <w:tc>
          <w:tcPr>
            <w:tcW w:w="3670" w:type="dxa"/>
            <w:tcBorders>
              <w:top w:val="nil"/>
              <w:left w:val="nil"/>
              <w:bottom w:val="single" w:sz="8" w:space="0" w:color="auto"/>
              <w:right w:val="single" w:sz="8" w:space="0" w:color="auto"/>
            </w:tcBorders>
            <w:noWrap/>
            <w:tcMar>
              <w:top w:w="0" w:type="dxa"/>
              <w:left w:w="108" w:type="dxa"/>
              <w:bottom w:w="0" w:type="dxa"/>
              <w:right w:w="108" w:type="dxa"/>
            </w:tcMar>
            <w:hideMark/>
          </w:tcPr>
          <w:p w14:paraId="7139DF12" w14:textId="77777777" w:rsidR="00055AAB" w:rsidRPr="008056A3" w:rsidRDefault="00055AAB" w:rsidP="00C744A1">
            <w:pPr>
              <w:rPr>
                <w:rFonts w:eastAsia="MS Mincho"/>
                <w:bCs/>
                <w:lang w:eastAsia="zh-CN"/>
              </w:rPr>
            </w:pPr>
            <w:r w:rsidRPr="008056A3">
              <w:rPr>
                <w:rFonts w:eastAsia="MS Mincho"/>
                <w:bCs/>
                <w:lang w:eastAsia="zh-CN"/>
              </w:rPr>
              <w:t>Test procedure</w:t>
            </w:r>
          </w:p>
        </w:tc>
        <w:tc>
          <w:tcPr>
            <w:tcW w:w="2447" w:type="dxa"/>
            <w:tcBorders>
              <w:top w:val="nil"/>
              <w:left w:val="nil"/>
              <w:bottom w:val="single" w:sz="8" w:space="0" w:color="auto"/>
              <w:right w:val="single" w:sz="8" w:space="0" w:color="auto"/>
            </w:tcBorders>
            <w:noWrap/>
            <w:tcMar>
              <w:top w:w="0" w:type="dxa"/>
              <w:left w:w="108" w:type="dxa"/>
              <w:bottom w:w="0" w:type="dxa"/>
              <w:right w:w="108" w:type="dxa"/>
            </w:tcMar>
            <w:hideMark/>
          </w:tcPr>
          <w:p w14:paraId="542FB7D7" w14:textId="77777777" w:rsidR="00055AAB" w:rsidRPr="008056A3" w:rsidRDefault="00055AAB" w:rsidP="00C744A1">
            <w:pPr>
              <w:rPr>
                <w:rFonts w:eastAsia="MS Mincho"/>
                <w:bCs/>
                <w:lang w:eastAsia="zh-CN"/>
              </w:rPr>
            </w:pPr>
            <w:r w:rsidRPr="008056A3">
              <w:rPr>
                <w:rFonts w:eastAsia="MS Mincho"/>
                <w:bCs/>
                <w:lang w:eastAsia="zh-CN"/>
              </w:rPr>
              <w:t>vivo, Samsung, Qualcomm</w:t>
            </w:r>
          </w:p>
        </w:tc>
      </w:tr>
      <w:tr w:rsidR="00055AAB" w:rsidRPr="008056A3" w14:paraId="0DF2E6A8" w14:textId="77777777" w:rsidTr="00C744A1">
        <w:trPr>
          <w:trHeight w:val="115"/>
          <w:jc w:val="center"/>
        </w:trPr>
        <w:tc>
          <w:tcPr>
            <w:tcW w:w="18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6EFF9DE" w14:textId="77777777" w:rsidR="00055AAB" w:rsidRPr="008056A3" w:rsidRDefault="00055AAB" w:rsidP="00C744A1">
            <w:pPr>
              <w:rPr>
                <w:rFonts w:eastAsia="MS Mincho"/>
                <w:bCs/>
                <w:lang w:eastAsia="zh-CN"/>
              </w:rPr>
            </w:pPr>
            <w:r w:rsidRPr="008056A3">
              <w:rPr>
                <w:rFonts w:eastAsia="MS Mincho"/>
                <w:bCs/>
                <w:lang w:eastAsia="zh-CN"/>
              </w:rPr>
              <w:t>Annex A</w:t>
            </w:r>
          </w:p>
        </w:tc>
        <w:tc>
          <w:tcPr>
            <w:tcW w:w="3670" w:type="dxa"/>
            <w:tcBorders>
              <w:top w:val="nil"/>
              <w:left w:val="nil"/>
              <w:bottom w:val="single" w:sz="8" w:space="0" w:color="auto"/>
              <w:right w:val="single" w:sz="8" w:space="0" w:color="auto"/>
            </w:tcBorders>
            <w:noWrap/>
            <w:tcMar>
              <w:top w:w="0" w:type="dxa"/>
              <w:left w:w="108" w:type="dxa"/>
              <w:bottom w:w="0" w:type="dxa"/>
              <w:right w:w="108" w:type="dxa"/>
            </w:tcMar>
            <w:hideMark/>
          </w:tcPr>
          <w:p w14:paraId="3F5167E1" w14:textId="77777777" w:rsidR="00055AAB" w:rsidRPr="008056A3" w:rsidRDefault="00055AAB" w:rsidP="00C744A1">
            <w:pPr>
              <w:rPr>
                <w:rFonts w:eastAsia="MS Mincho"/>
                <w:bCs/>
                <w:lang w:eastAsia="zh-CN"/>
              </w:rPr>
            </w:pPr>
            <w:r w:rsidRPr="008056A3">
              <w:rPr>
                <w:rFonts w:eastAsia="MS Mincho"/>
                <w:bCs/>
                <w:lang w:eastAsia="zh-CN"/>
              </w:rPr>
              <w:t xml:space="preserve">Measurement uncertainty budget for </w:t>
            </w:r>
            <w:proofErr w:type="spellStart"/>
            <w:r w:rsidRPr="008056A3">
              <w:rPr>
                <w:rFonts w:eastAsia="MS Mincho"/>
                <w:bCs/>
                <w:lang w:eastAsia="zh-CN"/>
              </w:rPr>
              <w:t>STxMP</w:t>
            </w:r>
            <w:proofErr w:type="spellEnd"/>
            <w:r w:rsidRPr="008056A3">
              <w:rPr>
                <w:rFonts w:eastAsia="MS Mincho"/>
                <w:bCs/>
                <w:lang w:eastAsia="zh-CN"/>
              </w:rPr>
              <w:t xml:space="preserve"> UE RF testing methodology</w:t>
            </w:r>
          </w:p>
        </w:tc>
        <w:tc>
          <w:tcPr>
            <w:tcW w:w="2447" w:type="dxa"/>
            <w:tcBorders>
              <w:top w:val="nil"/>
              <w:left w:val="nil"/>
              <w:bottom w:val="single" w:sz="8" w:space="0" w:color="auto"/>
              <w:right w:val="single" w:sz="8" w:space="0" w:color="auto"/>
            </w:tcBorders>
            <w:noWrap/>
            <w:tcMar>
              <w:top w:w="0" w:type="dxa"/>
              <w:left w:w="108" w:type="dxa"/>
              <w:bottom w:w="0" w:type="dxa"/>
              <w:right w:w="108" w:type="dxa"/>
            </w:tcMar>
            <w:hideMark/>
          </w:tcPr>
          <w:p w14:paraId="310AFF5A" w14:textId="77777777" w:rsidR="00055AAB" w:rsidRPr="008056A3" w:rsidRDefault="00055AAB" w:rsidP="00C744A1">
            <w:pPr>
              <w:rPr>
                <w:rFonts w:eastAsia="MS Mincho"/>
                <w:bCs/>
                <w:lang w:eastAsia="zh-CN"/>
              </w:rPr>
            </w:pPr>
            <w:r w:rsidRPr="008056A3">
              <w:rPr>
                <w:rFonts w:eastAsia="MS Mincho"/>
                <w:bCs/>
                <w:lang w:eastAsia="zh-CN"/>
              </w:rPr>
              <w:t>Keysight</w:t>
            </w:r>
          </w:p>
        </w:tc>
      </w:tr>
    </w:tbl>
    <w:p w14:paraId="3A876F08" w14:textId="77777777" w:rsidR="00055AAB" w:rsidRDefault="00055AAB" w:rsidP="00055AAB">
      <w:pPr>
        <w:spacing w:after="120"/>
        <w:rPr>
          <w:rFonts w:eastAsia="DengXian"/>
          <w:bCs/>
          <w:lang w:eastAsia="zh-CN"/>
        </w:rPr>
      </w:pPr>
    </w:p>
    <w:p w14:paraId="677B295B" w14:textId="68A35166" w:rsidR="00055AAB" w:rsidRDefault="00055AAB" w:rsidP="00055AAB">
      <w:pPr>
        <w:spacing w:line="360" w:lineRule="auto"/>
        <w:rPr>
          <w:rFonts w:eastAsia="DengXian"/>
          <w:b/>
          <w:bCs/>
          <w:sz w:val="22"/>
          <w:szCs w:val="22"/>
          <w:u w:val="single"/>
          <w:lang w:eastAsia="zh-CN"/>
        </w:rPr>
      </w:pPr>
      <w:r w:rsidRPr="000D50AE">
        <w:rPr>
          <w:rFonts w:eastAsia="DengXian"/>
          <w:b/>
          <w:bCs/>
          <w:sz w:val="22"/>
          <w:szCs w:val="22"/>
          <w:u w:val="single"/>
          <w:lang w:eastAsia="zh-CN"/>
        </w:rPr>
        <w:t>RAN4#11</w:t>
      </w:r>
      <w:r>
        <w:rPr>
          <w:rFonts w:eastAsia="DengXian" w:hint="eastAsia"/>
          <w:b/>
          <w:bCs/>
          <w:sz w:val="22"/>
          <w:szCs w:val="22"/>
          <w:u w:val="single"/>
          <w:lang w:eastAsia="zh-CN"/>
        </w:rPr>
        <w:t>3</w:t>
      </w:r>
    </w:p>
    <w:p w14:paraId="1293178E" w14:textId="77777777" w:rsidR="001417C8" w:rsidRPr="001D6E08" w:rsidRDefault="001417C8" w:rsidP="001417C8">
      <w:pPr>
        <w:rPr>
          <w:b/>
          <w:u w:val="single"/>
          <w:lang w:eastAsia="zh-CN"/>
        </w:rPr>
      </w:pPr>
      <w:r>
        <w:rPr>
          <w:rFonts w:hint="eastAsia"/>
          <w:b/>
          <w:u w:val="single"/>
          <w:lang w:eastAsia="zh-CN"/>
        </w:rPr>
        <w:t>W</w:t>
      </w:r>
      <w:r w:rsidRPr="00B83B56">
        <w:rPr>
          <w:b/>
          <w:u w:val="single"/>
          <w:lang w:eastAsia="ko-KR"/>
        </w:rPr>
        <w:t xml:space="preserve">hether a test direction other than the beam peak direction of single CC operation without </w:t>
      </w:r>
      <w:proofErr w:type="spellStart"/>
      <w:r w:rsidRPr="00B83B56">
        <w:rPr>
          <w:b/>
          <w:u w:val="single"/>
          <w:lang w:eastAsia="ko-KR"/>
        </w:rPr>
        <w:t>STxMP</w:t>
      </w:r>
      <w:proofErr w:type="spellEnd"/>
      <w:r w:rsidRPr="00B83B56">
        <w:rPr>
          <w:b/>
          <w:u w:val="single"/>
          <w:lang w:eastAsia="ko-KR"/>
        </w:rPr>
        <w:t xml:space="preserve"> can be used for first </w:t>
      </w:r>
      <w:proofErr w:type="spellStart"/>
      <w:r w:rsidRPr="00B83B56">
        <w:rPr>
          <w:b/>
          <w:u w:val="single"/>
          <w:lang w:eastAsia="ko-KR"/>
        </w:rPr>
        <w:t>AoA</w:t>
      </w:r>
      <w:proofErr w:type="spellEnd"/>
    </w:p>
    <w:p w14:paraId="2FFB5D7B" w14:textId="77777777" w:rsidR="001417C8" w:rsidRPr="001D6E08" w:rsidRDefault="001417C8" w:rsidP="001417C8">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593E08AE" w14:textId="77777777" w:rsidR="001417C8" w:rsidRPr="00A104EF" w:rsidRDefault="001417C8" w:rsidP="001417C8">
      <w:pPr>
        <w:pStyle w:val="ListParagraph"/>
        <w:widowControl/>
        <w:numPr>
          <w:ilvl w:val="1"/>
          <w:numId w:val="5"/>
        </w:numPr>
        <w:spacing w:after="120"/>
        <w:ind w:leftChars="0" w:left="1440"/>
        <w:jc w:val="left"/>
        <w:rPr>
          <w:rFonts w:eastAsia="SimSun"/>
          <w:bCs/>
          <w:szCs w:val="24"/>
          <w:lang w:eastAsia="zh-CN"/>
        </w:rPr>
      </w:pPr>
      <w:r w:rsidRPr="00A104EF">
        <w:rPr>
          <w:rFonts w:eastAsia="SimSun"/>
          <w:bCs/>
          <w:szCs w:val="24"/>
          <w:lang w:eastAsia="zh-CN"/>
        </w:rPr>
        <w:t xml:space="preserve">Alternative test directions rather than the default AoA1 </w:t>
      </w:r>
      <w:r>
        <w:rPr>
          <w:rFonts w:eastAsia="SimSun" w:hint="eastAsia"/>
          <w:bCs/>
          <w:szCs w:val="24"/>
          <w:lang w:eastAsia="zh-CN"/>
        </w:rPr>
        <w:t>to</w:t>
      </w:r>
      <w:r w:rsidRPr="00A104EF">
        <w:rPr>
          <w:rFonts w:eastAsia="SimSun"/>
          <w:bCs/>
          <w:szCs w:val="24"/>
          <w:lang w:eastAsia="zh-CN"/>
        </w:rPr>
        <w:t xml:space="preserve"> be declared by UE. </w:t>
      </w:r>
    </w:p>
    <w:p w14:paraId="3BDFE29D" w14:textId="77777777" w:rsidR="001417C8" w:rsidRDefault="001417C8" w:rsidP="001417C8">
      <w:pPr>
        <w:pStyle w:val="ListParagraph"/>
        <w:widowControl/>
        <w:numPr>
          <w:ilvl w:val="2"/>
          <w:numId w:val="5"/>
        </w:numPr>
        <w:spacing w:after="120"/>
        <w:ind w:leftChars="0" w:left="2376"/>
        <w:jc w:val="left"/>
        <w:rPr>
          <w:rFonts w:eastAsia="SimSun"/>
          <w:bCs/>
          <w:szCs w:val="24"/>
          <w:lang w:eastAsia="zh-CN"/>
        </w:rPr>
      </w:pPr>
      <w:r w:rsidRPr="00A104EF">
        <w:rPr>
          <w:rFonts w:eastAsia="SimSun"/>
          <w:bCs/>
          <w:szCs w:val="24"/>
          <w:lang w:eastAsia="zh-CN"/>
        </w:rPr>
        <w:lastRenderedPageBreak/>
        <w:t xml:space="preserve">The declaration of AoA1 direction can be any direction. If UE doesn’t declare AoA1, the default AoA1, i.e., the beam peak direction of single CC operation without </w:t>
      </w:r>
      <w:proofErr w:type="spellStart"/>
      <w:r w:rsidRPr="00A104EF">
        <w:rPr>
          <w:rFonts w:eastAsia="SimSun"/>
          <w:bCs/>
          <w:szCs w:val="24"/>
          <w:lang w:eastAsia="zh-CN"/>
        </w:rPr>
        <w:t>STxMP</w:t>
      </w:r>
      <w:proofErr w:type="spellEnd"/>
      <w:r w:rsidRPr="00A104EF">
        <w:rPr>
          <w:rFonts w:eastAsia="SimSun"/>
          <w:bCs/>
          <w:szCs w:val="24"/>
          <w:lang w:eastAsia="zh-CN"/>
        </w:rPr>
        <w:t>, will be applied.</w:t>
      </w:r>
    </w:p>
    <w:p w14:paraId="17056DFD" w14:textId="77777777" w:rsidR="001417C8" w:rsidRPr="002D2155" w:rsidRDefault="001417C8" w:rsidP="001417C8">
      <w:pPr>
        <w:pStyle w:val="ListParagraph"/>
        <w:widowControl/>
        <w:numPr>
          <w:ilvl w:val="2"/>
          <w:numId w:val="5"/>
        </w:numPr>
        <w:spacing w:after="120"/>
        <w:ind w:leftChars="0" w:left="2376"/>
        <w:jc w:val="left"/>
        <w:rPr>
          <w:rFonts w:eastAsia="SimSun"/>
          <w:bCs/>
          <w:szCs w:val="24"/>
          <w:lang w:eastAsia="zh-CN"/>
        </w:rPr>
      </w:pPr>
      <w:r w:rsidRPr="00054E8C">
        <w:rPr>
          <w:rFonts w:eastAsia="SimSun"/>
          <w:szCs w:val="24"/>
          <w:lang w:eastAsia="zh-CN"/>
        </w:rPr>
        <w:t>AoA2 direction is to use AoA1</w:t>
      </w:r>
      <w:r>
        <w:rPr>
          <w:rFonts w:eastAsia="SimSun" w:hint="eastAsia"/>
          <w:szCs w:val="24"/>
          <w:lang w:eastAsia="zh-CN"/>
        </w:rPr>
        <w:t xml:space="preserve"> + or - </w:t>
      </w:r>
      <w:r w:rsidRPr="00054E8C">
        <w:rPr>
          <w:rFonts w:eastAsia="SimSun"/>
          <w:szCs w:val="24"/>
          <w:lang w:eastAsia="zh-CN"/>
        </w:rPr>
        <w:t xml:space="preserve">UE declared offset from set of {30deg, 60deg, 90deg, 120deg, 150deg} in </w:t>
      </w:r>
      <w:proofErr w:type="spellStart"/>
      <w:r w:rsidRPr="00054E8C">
        <w:rPr>
          <w:rFonts w:eastAsia="SimSun"/>
          <w:szCs w:val="24"/>
          <w:lang w:eastAsia="zh-CN"/>
        </w:rPr>
        <w:t>xz</w:t>
      </w:r>
      <w:proofErr w:type="spellEnd"/>
      <w:r w:rsidRPr="00054E8C">
        <w:rPr>
          <w:rFonts w:eastAsia="SimSun"/>
          <w:szCs w:val="24"/>
          <w:lang w:eastAsia="zh-CN"/>
        </w:rPr>
        <w:t xml:space="preserve"> plane of test system</w:t>
      </w:r>
    </w:p>
    <w:p w14:paraId="46594B4A" w14:textId="77777777" w:rsidR="001417C8" w:rsidRPr="002D2155" w:rsidRDefault="001417C8" w:rsidP="001417C8">
      <w:pPr>
        <w:pStyle w:val="ListParagraph"/>
        <w:widowControl/>
        <w:numPr>
          <w:ilvl w:val="2"/>
          <w:numId w:val="5"/>
        </w:numPr>
        <w:spacing w:after="120"/>
        <w:ind w:leftChars="0" w:left="2376"/>
        <w:jc w:val="left"/>
        <w:rPr>
          <w:rFonts w:eastAsia="SimSun"/>
          <w:bCs/>
          <w:szCs w:val="24"/>
          <w:lang w:eastAsia="zh-CN"/>
        </w:rPr>
      </w:pPr>
      <w:r>
        <w:rPr>
          <w:rFonts w:eastAsia="SimSun" w:hint="eastAsia"/>
          <w:bCs/>
          <w:szCs w:val="24"/>
          <w:lang w:eastAsia="zh-CN"/>
        </w:rPr>
        <w:t xml:space="preserve">AoA1+ UE declared offset or AoA1 - UE declared offset needs to be </w:t>
      </w:r>
      <w:r>
        <w:rPr>
          <w:rFonts w:eastAsia="SimSun"/>
          <w:bCs/>
          <w:szCs w:val="24"/>
          <w:lang w:eastAsia="zh-CN"/>
        </w:rPr>
        <w:t>declared</w:t>
      </w:r>
      <w:r>
        <w:rPr>
          <w:rFonts w:eastAsia="SimSun" w:hint="eastAsia"/>
          <w:bCs/>
          <w:szCs w:val="24"/>
          <w:lang w:eastAsia="zh-CN"/>
        </w:rPr>
        <w:t xml:space="preserve"> by UE</w:t>
      </w:r>
    </w:p>
    <w:p w14:paraId="6AAA418D" w14:textId="77777777" w:rsidR="001417C8" w:rsidRDefault="001417C8" w:rsidP="001417C8">
      <w:pPr>
        <w:rPr>
          <w:b/>
          <w:u w:val="single"/>
          <w:lang w:eastAsia="ko-KR"/>
        </w:rPr>
      </w:pPr>
      <w:r>
        <w:rPr>
          <w:rFonts w:hint="eastAsia"/>
          <w:b/>
          <w:u w:val="single"/>
          <w:lang w:eastAsia="zh-CN"/>
        </w:rPr>
        <w:t>A</w:t>
      </w:r>
      <w:r w:rsidRPr="000A4647">
        <w:rPr>
          <w:b/>
          <w:u w:val="single"/>
          <w:lang w:eastAsia="zh-CN"/>
        </w:rPr>
        <w:t xml:space="preserve">mbiguity in AoA2 selection between </w:t>
      </w:r>
      <w:proofErr w:type="spellStart"/>
      <w:r w:rsidRPr="000A4647">
        <w:rPr>
          <w:b/>
          <w:u w:val="single"/>
          <w:lang w:eastAsia="zh-CN"/>
        </w:rPr>
        <w:t>AoA+offset</w:t>
      </w:r>
      <w:proofErr w:type="spellEnd"/>
      <w:r w:rsidRPr="000A4647">
        <w:rPr>
          <w:b/>
          <w:u w:val="single"/>
          <w:lang w:eastAsia="zh-CN"/>
        </w:rPr>
        <w:t xml:space="preserve"> and </w:t>
      </w:r>
      <w:proofErr w:type="spellStart"/>
      <w:r w:rsidRPr="000A4647">
        <w:rPr>
          <w:b/>
          <w:u w:val="single"/>
          <w:lang w:eastAsia="zh-CN"/>
        </w:rPr>
        <w:t>AoA</w:t>
      </w:r>
      <w:proofErr w:type="spellEnd"/>
      <w:r w:rsidRPr="000A4647">
        <w:rPr>
          <w:b/>
          <w:u w:val="single"/>
          <w:lang w:eastAsia="zh-CN"/>
        </w:rPr>
        <w:t>-offset</w:t>
      </w:r>
    </w:p>
    <w:p w14:paraId="20A1BF1A" w14:textId="77777777" w:rsidR="001417C8" w:rsidRPr="00362ABC" w:rsidRDefault="001417C8" w:rsidP="001417C8">
      <w:pPr>
        <w:pStyle w:val="ListParagraph"/>
        <w:widowControl/>
        <w:numPr>
          <w:ilvl w:val="0"/>
          <w:numId w:val="9"/>
        </w:numPr>
        <w:overflowPunct w:val="0"/>
        <w:autoSpaceDE w:val="0"/>
        <w:autoSpaceDN w:val="0"/>
        <w:adjustRightInd w:val="0"/>
        <w:spacing w:after="180"/>
        <w:ind w:leftChars="0"/>
        <w:jc w:val="left"/>
        <w:textAlignment w:val="baseline"/>
        <w:rPr>
          <w:bCs/>
          <w:u w:val="single"/>
          <w:lang w:eastAsia="ko-KR"/>
        </w:rPr>
      </w:pPr>
      <w:r>
        <w:rPr>
          <w:rFonts w:eastAsiaTheme="minorEastAsia" w:hint="eastAsia"/>
          <w:bCs/>
          <w:u w:val="single"/>
          <w:lang w:eastAsia="zh-CN"/>
        </w:rPr>
        <w:t>Agreements</w:t>
      </w:r>
    </w:p>
    <w:p w14:paraId="782D0C1A" w14:textId="77777777" w:rsidR="001417C8" w:rsidRPr="002E3A99" w:rsidRDefault="001417C8" w:rsidP="001417C8">
      <w:pPr>
        <w:pStyle w:val="ListParagraph"/>
        <w:widowControl/>
        <w:numPr>
          <w:ilvl w:val="1"/>
          <w:numId w:val="5"/>
        </w:numPr>
        <w:spacing w:after="120"/>
        <w:ind w:leftChars="0" w:left="1434" w:hanging="357"/>
        <w:jc w:val="left"/>
        <w:rPr>
          <w:szCs w:val="24"/>
          <w:lang w:eastAsia="zh-CN"/>
        </w:rPr>
      </w:pPr>
      <w:r>
        <w:rPr>
          <w:rFonts w:eastAsia="SimSun" w:hint="eastAsia"/>
          <w:szCs w:val="24"/>
          <w:lang w:eastAsia="zh-CN"/>
        </w:rPr>
        <w:t>If UE doesn</w:t>
      </w:r>
      <w:r>
        <w:rPr>
          <w:rFonts w:eastAsia="SimSun"/>
          <w:szCs w:val="24"/>
          <w:lang w:eastAsia="zh-CN"/>
        </w:rPr>
        <w:t>’</w:t>
      </w:r>
      <w:r>
        <w:rPr>
          <w:rFonts w:eastAsia="SimSun" w:hint="eastAsia"/>
          <w:szCs w:val="24"/>
          <w:lang w:eastAsia="zh-CN"/>
        </w:rPr>
        <w:t xml:space="preserve">t declare AoA1, the </w:t>
      </w:r>
      <w:r>
        <w:rPr>
          <w:rFonts w:eastAsia="SimSun"/>
          <w:szCs w:val="24"/>
          <w:lang w:eastAsia="zh-CN"/>
        </w:rPr>
        <w:t>default</w:t>
      </w:r>
      <w:r>
        <w:rPr>
          <w:rFonts w:eastAsia="SimSun" w:hint="eastAsia"/>
          <w:szCs w:val="24"/>
          <w:lang w:eastAsia="zh-CN"/>
        </w:rPr>
        <w:t xml:space="preserve"> AoA1</w:t>
      </w:r>
      <w:r>
        <w:rPr>
          <w:rFonts w:eastAsia="SimSun" w:hint="eastAsia"/>
          <w:bCs/>
          <w:szCs w:val="24"/>
          <w:lang w:eastAsia="zh-CN"/>
        </w:rPr>
        <w:t xml:space="preserve">, </w:t>
      </w:r>
      <w:r w:rsidRPr="00A104EF">
        <w:rPr>
          <w:rFonts w:eastAsia="SimSun"/>
          <w:bCs/>
          <w:szCs w:val="24"/>
          <w:lang w:eastAsia="zh-CN"/>
        </w:rPr>
        <w:t xml:space="preserve">i.e., the beam peak direction of single CC operation without </w:t>
      </w:r>
      <w:proofErr w:type="spellStart"/>
      <w:r w:rsidRPr="00A104EF">
        <w:rPr>
          <w:rFonts w:eastAsia="SimSun"/>
          <w:bCs/>
          <w:szCs w:val="24"/>
          <w:lang w:eastAsia="zh-CN"/>
        </w:rPr>
        <w:t>STxMP</w:t>
      </w:r>
      <w:proofErr w:type="spellEnd"/>
      <w:r>
        <w:rPr>
          <w:rFonts w:eastAsia="SimSun" w:hint="eastAsia"/>
          <w:bCs/>
          <w:szCs w:val="24"/>
          <w:lang w:eastAsia="zh-CN"/>
        </w:rPr>
        <w:t xml:space="preserve"> is applied, the following AoA2 directions </w:t>
      </w:r>
      <w:r>
        <w:rPr>
          <w:rFonts w:eastAsia="SimSun"/>
          <w:bCs/>
          <w:szCs w:val="24"/>
          <w:lang w:eastAsia="zh-CN"/>
        </w:rPr>
        <w:t>should</w:t>
      </w:r>
      <w:r>
        <w:rPr>
          <w:rFonts w:eastAsia="SimSun" w:hint="eastAsia"/>
          <w:bCs/>
          <w:szCs w:val="24"/>
          <w:lang w:eastAsia="zh-CN"/>
        </w:rPr>
        <w:t xml:space="preserve"> be tested. </w:t>
      </w:r>
      <w:r w:rsidRPr="002E3A99">
        <w:rPr>
          <w:rFonts w:eastAsia="SimSun"/>
          <w:bCs/>
          <w:szCs w:val="24"/>
          <w:lang w:eastAsia="zh-CN"/>
        </w:rPr>
        <w:t xml:space="preserve">If any of the two directions pass </w:t>
      </w:r>
      <w:r w:rsidRPr="00477AE8">
        <w:rPr>
          <w:rFonts w:eastAsia="SimSun" w:hint="eastAsia"/>
          <w:szCs w:val="24"/>
          <w:lang w:eastAsia="zh-CN"/>
        </w:rPr>
        <w:t xml:space="preserve">EIRP </w:t>
      </w:r>
      <w:proofErr w:type="spellStart"/>
      <w:proofErr w:type="gramStart"/>
      <w:r w:rsidRPr="00477AE8">
        <w:rPr>
          <w:rFonts w:eastAsia="SimSun" w:hint="eastAsia"/>
          <w:szCs w:val="24"/>
          <w:lang w:eastAsia="zh-CN"/>
        </w:rPr>
        <w:t>P</w:t>
      </w:r>
      <w:r w:rsidRPr="00477AE8">
        <w:rPr>
          <w:rFonts w:eastAsia="SimSun"/>
          <w:szCs w:val="24"/>
          <w:vertAlign w:val="subscript"/>
          <w:lang w:eastAsia="zh-CN"/>
        </w:rPr>
        <w:t>UMAX,f</w:t>
      </w:r>
      <w:proofErr w:type="gramEnd"/>
      <w:r w:rsidRPr="00477AE8">
        <w:rPr>
          <w:rFonts w:eastAsia="SimSun"/>
          <w:szCs w:val="24"/>
          <w:vertAlign w:val="subscript"/>
          <w:lang w:eastAsia="zh-CN"/>
        </w:rPr>
        <w:t>,c,k</w:t>
      </w:r>
      <w:proofErr w:type="spellEnd"/>
      <w:r w:rsidRPr="00477AE8">
        <w:rPr>
          <w:rFonts w:eastAsia="SimSun" w:hint="eastAsia"/>
          <w:bCs/>
          <w:szCs w:val="24"/>
          <w:lang w:eastAsia="zh-CN"/>
        </w:rPr>
        <w:t xml:space="preserve">  </w:t>
      </w:r>
      <w:r>
        <w:rPr>
          <w:rFonts w:eastAsia="SimSun" w:hint="eastAsia"/>
          <w:bCs/>
          <w:szCs w:val="24"/>
          <w:lang w:eastAsia="zh-CN"/>
        </w:rPr>
        <w:t>requirements</w:t>
      </w:r>
      <w:r w:rsidRPr="002E3A99">
        <w:rPr>
          <w:rFonts w:eastAsia="SimSun"/>
          <w:bCs/>
          <w:szCs w:val="24"/>
          <w:lang w:eastAsia="zh-CN"/>
        </w:rPr>
        <w:t xml:space="preserve">, the </w:t>
      </w:r>
      <w:r>
        <w:rPr>
          <w:rFonts w:eastAsia="SimSun" w:hint="eastAsia"/>
          <w:bCs/>
          <w:szCs w:val="24"/>
          <w:lang w:eastAsia="zh-CN"/>
        </w:rPr>
        <w:t>DUT</w:t>
      </w:r>
      <w:r w:rsidRPr="002E3A99">
        <w:rPr>
          <w:rFonts w:eastAsia="SimSun"/>
          <w:bCs/>
          <w:szCs w:val="24"/>
          <w:lang w:eastAsia="zh-CN"/>
        </w:rPr>
        <w:t xml:space="preserve"> pass the test.</w:t>
      </w:r>
    </w:p>
    <w:p w14:paraId="73364278" w14:textId="77777777" w:rsidR="001417C8" w:rsidRDefault="001417C8" w:rsidP="001417C8">
      <w:pPr>
        <w:pStyle w:val="ListParagraph"/>
        <w:widowControl/>
        <w:numPr>
          <w:ilvl w:val="2"/>
          <w:numId w:val="5"/>
        </w:numPr>
        <w:overflowPunct w:val="0"/>
        <w:autoSpaceDE w:val="0"/>
        <w:autoSpaceDN w:val="0"/>
        <w:adjustRightInd w:val="0"/>
        <w:spacing w:after="180"/>
        <w:ind w:leftChars="0" w:left="2376"/>
        <w:jc w:val="left"/>
        <w:textAlignment w:val="baseline"/>
        <w:rPr>
          <w:rFonts w:eastAsia="SimSun"/>
          <w:bCs/>
          <w:szCs w:val="24"/>
          <w:lang w:eastAsia="zh-CN"/>
        </w:rPr>
      </w:pPr>
      <w:r w:rsidRPr="00B16AF9">
        <w:rPr>
          <w:rFonts w:eastAsia="SimSun" w:hint="eastAsia"/>
          <w:bCs/>
          <w:szCs w:val="24"/>
          <w:lang w:eastAsia="zh-CN"/>
        </w:rPr>
        <w:t xml:space="preserve">AoA2 </w:t>
      </w:r>
      <w:r w:rsidRPr="00B16AF9">
        <w:rPr>
          <w:rFonts w:eastAsia="SimSun"/>
          <w:bCs/>
          <w:szCs w:val="24"/>
          <w:lang w:eastAsia="zh-CN"/>
        </w:rPr>
        <w:t xml:space="preserve">direction is </w:t>
      </w:r>
      <w:r>
        <w:rPr>
          <w:rFonts w:eastAsia="SimSun" w:hint="eastAsia"/>
          <w:bCs/>
          <w:szCs w:val="24"/>
          <w:lang w:eastAsia="zh-CN"/>
        </w:rPr>
        <w:t xml:space="preserve">AoA1 + </w:t>
      </w:r>
      <w:r w:rsidRPr="00B16AF9">
        <w:rPr>
          <w:rFonts w:eastAsia="SimSun"/>
          <w:bCs/>
          <w:szCs w:val="24"/>
          <w:lang w:eastAsia="zh-CN"/>
        </w:rPr>
        <w:t xml:space="preserve">the declared offset </w:t>
      </w:r>
    </w:p>
    <w:p w14:paraId="03A0EDB5" w14:textId="77777777" w:rsidR="001417C8" w:rsidRDefault="001417C8" w:rsidP="001417C8">
      <w:pPr>
        <w:pStyle w:val="ListParagraph"/>
        <w:widowControl/>
        <w:numPr>
          <w:ilvl w:val="2"/>
          <w:numId w:val="5"/>
        </w:numPr>
        <w:overflowPunct w:val="0"/>
        <w:autoSpaceDE w:val="0"/>
        <w:autoSpaceDN w:val="0"/>
        <w:adjustRightInd w:val="0"/>
        <w:spacing w:after="180"/>
        <w:ind w:leftChars="0" w:left="2376"/>
        <w:jc w:val="left"/>
        <w:textAlignment w:val="baseline"/>
        <w:rPr>
          <w:rFonts w:eastAsia="SimSun"/>
          <w:bCs/>
          <w:szCs w:val="24"/>
          <w:lang w:eastAsia="zh-CN"/>
        </w:rPr>
      </w:pPr>
      <w:r>
        <w:rPr>
          <w:rFonts w:eastAsia="SimSun" w:hint="eastAsia"/>
          <w:bCs/>
          <w:szCs w:val="24"/>
          <w:lang w:eastAsia="zh-CN"/>
        </w:rPr>
        <w:t xml:space="preserve">AoA2 </w:t>
      </w:r>
      <w:r w:rsidRPr="00B16AF9">
        <w:rPr>
          <w:rFonts w:eastAsia="SimSun"/>
          <w:bCs/>
          <w:szCs w:val="24"/>
          <w:lang w:eastAsia="zh-CN"/>
        </w:rPr>
        <w:t>direction</w:t>
      </w:r>
      <w:r>
        <w:rPr>
          <w:rFonts w:eastAsia="SimSun" w:hint="eastAsia"/>
          <w:bCs/>
          <w:szCs w:val="24"/>
          <w:lang w:eastAsia="zh-CN"/>
        </w:rPr>
        <w:t xml:space="preserve"> is AoA1 - </w:t>
      </w:r>
      <w:r w:rsidRPr="00B16AF9">
        <w:rPr>
          <w:rFonts w:eastAsia="SimSun"/>
          <w:bCs/>
          <w:szCs w:val="24"/>
          <w:lang w:eastAsia="zh-CN"/>
        </w:rPr>
        <w:t>the declared offset</w:t>
      </w:r>
    </w:p>
    <w:p w14:paraId="4FCBF2D3" w14:textId="77777777" w:rsidR="001417C8" w:rsidRDefault="001417C8" w:rsidP="001417C8">
      <w:pPr>
        <w:pStyle w:val="ListParagraph"/>
        <w:widowControl/>
        <w:numPr>
          <w:ilvl w:val="1"/>
          <w:numId w:val="5"/>
        </w:numPr>
        <w:spacing w:after="120"/>
        <w:ind w:leftChars="0" w:left="1434" w:hanging="357"/>
        <w:jc w:val="left"/>
        <w:rPr>
          <w:rFonts w:eastAsia="SimSun"/>
          <w:bCs/>
          <w:szCs w:val="24"/>
          <w:lang w:eastAsia="zh-CN"/>
        </w:rPr>
      </w:pPr>
      <w:r>
        <w:rPr>
          <w:rFonts w:eastAsia="SimSun" w:hint="eastAsia"/>
          <w:bCs/>
          <w:szCs w:val="24"/>
          <w:lang w:eastAsia="zh-CN"/>
        </w:rPr>
        <w:t xml:space="preserve">If UE </w:t>
      </w:r>
      <w:r>
        <w:rPr>
          <w:rFonts w:eastAsia="SimSun"/>
          <w:bCs/>
          <w:szCs w:val="24"/>
          <w:lang w:eastAsia="zh-CN"/>
        </w:rPr>
        <w:t>declare</w:t>
      </w:r>
      <w:r>
        <w:rPr>
          <w:rFonts w:eastAsia="SimSun" w:hint="eastAsia"/>
          <w:bCs/>
          <w:szCs w:val="24"/>
          <w:lang w:eastAsia="zh-CN"/>
        </w:rPr>
        <w:t xml:space="preserve"> the alternative AoA1, only one AoA2 direction should be tested. </w:t>
      </w:r>
    </w:p>
    <w:p w14:paraId="5E2F59B9" w14:textId="77777777" w:rsidR="001417C8" w:rsidRPr="00B16AF9" w:rsidRDefault="001417C8" w:rsidP="001417C8">
      <w:pPr>
        <w:pStyle w:val="ListParagraph"/>
        <w:widowControl/>
        <w:numPr>
          <w:ilvl w:val="2"/>
          <w:numId w:val="5"/>
        </w:numPr>
        <w:spacing w:after="120"/>
        <w:ind w:leftChars="0" w:left="2376"/>
        <w:jc w:val="left"/>
        <w:rPr>
          <w:rFonts w:eastAsia="SimSun"/>
          <w:bCs/>
          <w:szCs w:val="24"/>
          <w:lang w:eastAsia="zh-CN"/>
        </w:rPr>
      </w:pPr>
      <w:r>
        <w:rPr>
          <w:rFonts w:eastAsia="SimSun" w:hint="eastAsia"/>
          <w:bCs/>
          <w:szCs w:val="24"/>
          <w:lang w:eastAsia="zh-CN"/>
        </w:rPr>
        <w:t xml:space="preserve">AoA2 direction is either AoA1+ </w:t>
      </w:r>
      <w:r w:rsidRPr="00B16AF9">
        <w:rPr>
          <w:rFonts w:eastAsia="SimSun"/>
          <w:bCs/>
          <w:szCs w:val="24"/>
          <w:lang w:eastAsia="zh-CN"/>
        </w:rPr>
        <w:t>the declared offset</w:t>
      </w:r>
      <w:r>
        <w:rPr>
          <w:rFonts w:eastAsia="SimSun" w:hint="eastAsia"/>
          <w:bCs/>
          <w:szCs w:val="24"/>
          <w:lang w:eastAsia="zh-CN"/>
        </w:rPr>
        <w:t xml:space="preserve"> or AoA1- </w:t>
      </w:r>
      <w:r w:rsidRPr="00B16AF9">
        <w:rPr>
          <w:rFonts w:eastAsia="SimSun"/>
          <w:bCs/>
          <w:szCs w:val="24"/>
          <w:lang w:eastAsia="zh-CN"/>
        </w:rPr>
        <w:t>the declared offset</w:t>
      </w:r>
      <w:r>
        <w:rPr>
          <w:rFonts w:eastAsia="SimSun" w:hint="eastAsia"/>
          <w:bCs/>
          <w:szCs w:val="24"/>
          <w:lang w:eastAsia="zh-CN"/>
        </w:rPr>
        <w:t xml:space="preserve"> </w:t>
      </w:r>
      <w:r w:rsidRPr="00477AE8">
        <w:rPr>
          <w:rFonts w:eastAsia="SimSun" w:hint="eastAsia"/>
          <w:bCs/>
          <w:szCs w:val="24"/>
          <w:lang w:eastAsia="zh-CN"/>
        </w:rPr>
        <w:t>according to UE declaration</w:t>
      </w:r>
    </w:p>
    <w:p w14:paraId="5991FC93" w14:textId="77777777" w:rsidR="001417C8" w:rsidRPr="00371409" w:rsidRDefault="001417C8" w:rsidP="001417C8">
      <w:pPr>
        <w:spacing w:after="120"/>
        <w:rPr>
          <w:szCs w:val="24"/>
          <w:lang w:eastAsia="zh-CN"/>
        </w:rPr>
      </w:pPr>
    </w:p>
    <w:p w14:paraId="50938298" w14:textId="77777777" w:rsidR="001417C8" w:rsidRDefault="001417C8" w:rsidP="001417C8">
      <w:pPr>
        <w:rPr>
          <w:b/>
          <w:u w:val="single"/>
          <w:lang w:eastAsia="zh-CN"/>
        </w:rPr>
      </w:pPr>
      <w:r>
        <w:rPr>
          <w:rFonts w:hint="eastAsia"/>
          <w:b/>
          <w:u w:val="single"/>
          <w:lang w:eastAsia="zh-CN"/>
        </w:rPr>
        <w:t>S</w:t>
      </w:r>
      <w:r>
        <w:rPr>
          <w:rFonts w:hint="eastAsia"/>
          <w:b/>
          <w:u w:val="single"/>
          <w:lang w:eastAsia="ko-KR"/>
        </w:rPr>
        <w:t xml:space="preserve">kipping rule for </w:t>
      </w:r>
      <w:proofErr w:type="spellStart"/>
      <w:r w:rsidRPr="006634B2">
        <w:rPr>
          <w:rFonts w:hint="eastAsia"/>
          <w:b/>
          <w:u w:val="single"/>
          <w:lang w:eastAsia="ko-KR"/>
        </w:rPr>
        <w:t>EIRPmax</w:t>
      </w:r>
      <w:proofErr w:type="spellEnd"/>
      <w:r>
        <w:rPr>
          <w:rFonts w:hint="eastAsia"/>
          <w:b/>
          <w:u w:val="single"/>
          <w:lang w:eastAsia="zh-CN"/>
        </w:rPr>
        <w:t xml:space="preserve"> and </w:t>
      </w:r>
      <w:proofErr w:type="spellStart"/>
      <w:r>
        <w:rPr>
          <w:rFonts w:hint="eastAsia"/>
          <w:b/>
          <w:u w:val="single"/>
          <w:lang w:eastAsia="zh-CN"/>
        </w:rPr>
        <w:t>TRP</w:t>
      </w:r>
      <w:r w:rsidRPr="006634B2">
        <w:rPr>
          <w:rFonts w:hint="eastAsia"/>
          <w:b/>
          <w:u w:val="single"/>
          <w:lang w:eastAsia="ko-KR"/>
        </w:rPr>
        <w:t>max</w:t>
      </w:r>
      <w:proofErr w:type="spellEnd"/>
      <w:r>
        <w:rPr>
          <w:rFonts w:hint="eastAsia"/>
          <w:b/>
          <w:u w:val="single"/>
          <w:lang w:eastAsia="zh-CN"/>
        </w:rPr>
        <w:t xml:space="preserve"> testing</w:t>
      </w:r>
    </w:p>
    <w:p w14:paraId="4605F056" w14:textId="77777777" w:rsidR="001417C8" w:rsidRPr="001D6E08" w:rsidRDefault="001417C8" w:rsidP="001417C8">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6CE1FB64" w14:textId="77777777" w:rsidR="001417C8" w:rsidRPr="004739BE" w:rsidRDefault="001417C8" w:rsidP="001417C8">
      <w:pPr>
        <w:pStyle w:val="ListParagraph"/>
        <w:widowControl/>
        <w:numPr>
          <w:ilvl w:val="1"/>
          <w:numId w:val="5"/>
        </w:numPr>
        <w:spacing w:after="120"/>
        <w:ind w:leftChars="0" w:left="1440"/>
        <w:jc w:val="left"/>
        <w:rPr>
          <w:rFonts w:eastAsia="SimSun"/>
          <w:szCs w:val="24"/>
          <w:lang w:eastAsia="zh-CN"/>
        </w:rPr>
      </w:pPr>
      <w:r>
        <w:rPr>
          <w:rFonts w:eastAsia="SimSun" w:hint="eastAsia"/>
          <w:szCs w:val="24"/>
          <w:lang w:eastAsia="zh-CN"/>
        </w:rPr>
        <w:t xml:space="preserve">The test </w:t>
      </w:r>
      <w:r>
        <w:rPr>
          <w:rFonts w:eastAsia="SimSun"/>
          <w:szCs w:val="24"/>
          <w:lang w:eastAsia="zh-CN"/>
        </w:rPr>
        <w:t>methodology</w:t>
      </w:r>
      <w:r>
        <w:rPr>
          <w:rFonts w:eastAsia="SimSun" w:hint="eastAsia"/>
          <w:szCs w:val="24"/>
          <w:lang w:eastAsia="zh-CN"/>
        </w:rPr>
        <w:t xml:space="preserve"> </w:t>
      </w:r>
      <w:r>
        <w:rPr>
          <w:rFonts w:eastAsia="SimSun"/>
          <w:szCs w:val="24"/>
          <w:lang w:eastAsia="zh-CN"/>
        </w:rPr>
        <w:t>defined</w:t>
      </w:r>
      <w:r>
        <w:rPr>
          <w:rFonts w:eastAsia="SimSun" w:hint="eastAsia"/>
          <w:szCs w:val="24"/>
          <w:lang w:eastAsia="zh-CN"/>
        </w:rPr>
        <w:t xml:space="preserve"> in the </w:t>
      </w:r>
      <w:r w:rsidRPr="004739BE">
        <w:rPr>
          <w:rFonts w:eastAsia="SimSun"/>
          <w:szCs w:val="24"/>
          <w:lang w:eastAsia="zh-CN"/>
        </w:rPr>
        <w:t>TR 38.771</w:t>
      </w:r>
      <w:r>
        <w:rPr>
          <w:rFonts w:eastAsia="SimSun" w:hint="eastAsia"/>
          <w:szCs w:val="24"/>
          <w:lang w:eastAsia="zh-CN"/>
        </w:rPr>
        <w:t xml:space="preserve"> only applies for </w:t>
      </w:r>
      <w:proofErr w:type="spellStart"/>
      <w:r>
        <w:rPr>
          <w:rFonts w:eastAsiaTheme="minorEastAsia" w:hint="eastAsia"/>
          <w:bCs/>
          <w:lang w:eastAsia="zh-CN"/>
        </w:rPr>
        <w:t>STxMP</w:t>
      </w:r>
      <w:proofErr w:type="spellEnd"/>
      <w:r>
        <w:rPr>
          <w:rFonts w:eastAsiaTheme="minorEastAsia" w:hint="eastAsia"/>
          <w:bCs/>
          <w:lang w:eastAsia="zh-CN"/>
        </w:rPr>
        <w:t xml:space="preserve"> testing</w:t>
      </w:r>
      <w:r w:rsidRPr="004C087A">
        <w:rPr>
          <w:rFonts w:eastAsiaTheme="minorEastAsia"/>
          <w:bCs/>
          <w:lang w:eastAsia="zh-CN"/>
        </w:rPr>
        <w:t xml:space="preserve"> with two-layer transmission</w:t>
      </w:r>
      <w:r>
        <w:rPr>
          <w:rFonts w:eastAsiaTheme="minorEastAsia" w:hint="eastAsia"/>
          <w:bCs/>
          <w:lang w:eastAsia="zh-CN"/>
        </w:rPr>
        <w:t xml:space="preserve"> </w:t>
      </w:r>
      <w:r w:rsidRPr="004C087A">
        <w:rPr>
          <w:rFonts w:eastAsiaTheme="minorEastAsia"/>
          <w:bCs/>
          <w:lang w:eastAsia="zh-CN"/>
        </w:rPr>
        <w:t>(i.e., one layer per TCI)</w:t>
      </w:r>
      <w:r>
        <w:rPr>
          <w:rFonts w:eastAsiaTheme="minorEastAsia" w:hint="eastAsia"/>
          <w:bCs/>
          <w:lang w:eastAsia="zh-CN"/>
        </w:rPr>
        <w:t>.</w:t>
      </w:r>
    </w:p>
    <w:p w14:paraId="3476179A" w14:textId="77777777" w:rsidR="001417C8" w:rsidRPr="004739BE" w:rsidRDefault="001417C8" w:rsidP="001417C8">
      <w:pPr>
        <w:pStyle w:val="ListParagraph"/>
        <w:widowControl/>
        <w:numPr>
          <w:ilvl w:val="1"/>
          <w:numId w:val="5"/>
        </w:numPr>
        <w:spacing w:after="120"/>
        <w:ind w:leftChars="0" w:left="1440"/>
        <w:jc w:val="left"/>
        <w:rPr>
          <w:rFonts w:eastAsia="SimSun"/>
          <w:szCs w:val="24"/>
          <w:lang w:eastAsia="zh-CN"/>
        </w:rPr>
      </w:pPr>
      <w:r>
        <w:rPr>
          <w:rFonts w:eastAsiaTheme="minorEastAsia" w:hint="eastAsia"/>
          <w:bCs/>
          <w:lang w:eastAsia="zh-CN"/>
        </w:rPr>
        <w:t xml:space="preserve">The test </w:t>
      </w:r>
      <w:r>
        <w:rPr>
          <w:rFonts w:eastAsiaTheme="minorEastAsia"/>
          <w:bCs/>
          <w:lang w:eastAsia="zh-CN"/>
        </w:rPr>
        <w:t>methodology</w:t>
      </w:r>
      <w:r>
        <w:rPr>
          <w:rFonts w:eastAsiaTheme="minorEastAsia" w:hint="eastAsia"/>
          <w:bCs/>
          <w:lang w:eastAsia="zh-CN"/>
        </w:rPr>
        <w:t xml:space="preserve"> and skipping rule for single layer transmission might be different from two-layer transmission case.</w:t>
      </w:r>
    </w:p>
    <w:p w14:paraId="3174348E" w14:textId="77777777" w:rsidR="001417C8" w:rsidRDefault="001417C8" w:rsidP="001417C8">
      <w:pPr>
        <w:pStyle w:val="ListParagraph"/>
        <w:widowControl/>
        <w:numPr>
          <w:ilvl w:val="1"/>
          <w:numId w:val="5"/>
        </w:numPr>
        <w:spacing w:after="120"/>
        <w:ind w:leftChars="0" w:left="1440"/>
        <w:jc w:val="left"/>
        <w:rPr>
          <w:rFonts w:eastAsia="SimSun"/>
          <w:szCs w:val="24"/>
          <w:lang w:eastAsia="zh-CN"/>
        </w:rPr>
      </w:pPr>
      <w:r>
        <w:rPr>
          <w:rFonts w:eastAsiaTheme="minorEastAsia" w:hint="eastAsia"/>
          <w:bCs/>
          <w:lang w:eastAsia="zh-CN"/>
        </w:rPr>
        <w:t xml:space="preserve">Test methodology for single layer transmission needs to be </w:t>
      </w:r>
      <w:r>
        <w:rPr>
          <w:rFonts w:eastAsiaTheme="minorEastAsia"/>
          <w:bCs/>
          <w:lang w:eastAsia="zh-CN"/>
        </w:rPr>
        <w:t>further</w:t>
      </w:r>
      <w:r>
        <w:rPr>
          <w:rFonts w:eastAsiaTheme="minorEastAsia" w:hint="eastAsia"/>
          <w:bCs/>
          <w:lang w:eastAsia="zh-CN"/>
        </w:rPr>
        <w:t xml:space="preserve"> studied in further release.</w:t>
      </w:r>
    </w:p>
    <w:p w14:paraId="5210FB9C" w14:textId="77777777" w:rsidR="001417C8" w:rsidRDefault="001417C8" w:rsidP="001417C8">
      <w:pPr>
        <w:spacing w:after="120"/>
        <w:rPr>
          <w:bCs/>
          <w:lang w:eastAsia="ko-KR"/>
        </w:rPr>
      </w:pPr>
    </w:p>
    <w:p w14:paraId="70916935" w14:textId="77777777" w:rsidR="001417C8" w:rsidRPr="001D6E08" w:rsidRDefault="001417C8" w:rsidP="001417C8">
      <w:pPr>
        <w:rPr>
          <w:b/>
          <w:u w:val="single"/>
          <w:lang w:eastAsia="zh-CN"/>
        </w:rPr>
      </w:pPr>
      <w:r>
        <w:rPr>
          <w:rFonts w:hint="eastAsia"/>
          <w:b/>
          <w:u w:val="single"/>
          <w:lang w:eastAsia="zh-CN"/>
        </w:rPr>
        <w:t xml:space="preserve">Link polarization combinations for </w:t>
      </w:r>
      <w:proofErr w:type="spellStart"/>
      <w:r>
        <w:rPr>
          <w:rFonts w:hint="eastAsia"/>
          <w:b/>
          <w:u w:val="single"/>
          <w:lang w:eastAsia="zh-CN"/>
        </w:rPr>
        <w:t>STxMP</w:t>
      </w:r>
      <w:proofErr w:type="spellEnd"/>
      <w:r>
        <w:rPr>
          <w:rFonts w:hint="eastAsia"/>
          <w:b/>
          <w:u w:val="single"/>
          <w:lang w:eastAsia="zh-CN"/>
        </w:rPr>
        <w:t xml:space="preserve"> testing</w:t>
      </w:r>
    </w:p>
    <w:p w14:paraId="157E18C8" w14:textId="77777777" w:rsidR="001417C8" w:rsidRPr="00362ABC" w:rsidRDefault="001417C8" w:rsidP="001417C8">
      <w:pPr>
        <w:pStyle w:val="ListParagraph"/>
        <w:widowControl/>
        <w:numPr>
          <w:ilvl w:val="0"/>
          <w:numId w:val="5"/>
        </w:numPr>
        <w:overflowPunct w:val="0"/>
        <w:autoSpaceDE w:val="0"/>
        <w:autoSpaceDN w:val="0"/>
        <w:adjustRightInd w:val="0"/>
        <w:spacing w:after="180"/>
        <w:ind w:leftChars="0" w:left="936"/>
        <w:jc w:val="left"/>
        <w:textAlignment w:val="baseline"/>
        <w:rPr>
          <w:bCs/>
          <w:u w:val="single"/>
          <w:lang w:eastAsia="ko-KR"/>
        </w:rPr>
      </w:pPr>
      <w:r>
        <w:rPr>
          <w:rFonts w:eastAsiaTheme="minorEastAsia" w:hint="eastAsia"/>
          <w:bCs/>
          <w:u w:val="single"/>
          <w:lang w:eastAsia="zh-CN"/>
        </w:rPr>
        <w:t>Agreements</w:t>
      </w:r>
    </w:p>
    <w:p w14:paraId="21897452" w14:textId="77777777" w:rsidR="001417C8" w:rsidRPr="00DA5AD9" w:rsidRDefault="001417C8" w:rsidP="001417C8">
      <w:pPr>
        <w:pStyle w:val="ListParagraph"/>
        <w:widowControl/>
        <w:numPr>
          <w:ilvl w:val="1"/>
          <w:numId w:val="5"/>
        </w:numPr>
        <w:spacing w:after="120"/>
        <w:ind w:leftChars="0" w:left="1440"/>
        <w:jc w:val="left"/>
        <w:rPr>
          <w:bCs/>
          <w:lang w:eastAsia="ko-KR"/>
        </w:rPr>
      </w:pPr>
      <w:r w:rsidRPr="006F19D2">
        <w:rPr>
          <w:bCs/>
          <w:lang w:eastAsia="zh-CN"/>
        </w:rPr>
        <w:t>Limit the link polarization combinations</w:t>
      </w:r>
      <w:r w:rsidRPr="006F19D2">
        <w:rPr>
          <w:rFonts w:hint="eastAsia"/>
          <w:bCs/>
          <w:lang w:eastAsia="zh-CN"/>
        </w:rPr>
        <w:t xml:space="preserve">, i.e., </w:t>
      </w:r>
      <w:r w:rsidRPr="006F19D2">
        <w:rPr>
          <w:bCs/>
          <w:lang w:eastAsia="zh-CN"/>
        </w:rPr>
        <w:t>transmission</w:t>
      </w:r>
      <w:r w:rsidRPr="006F19D2">
        <w:rPr>
          <w:rFonts w:hint="eastAsia"/>
          <w:bCs/>
          <w:lang w:eastAsia="zh-CN"/>
        </w:rPr>
        <w:t xml:space="preserve"> </w:t>
      </w:r>
      <w:r w:rsidRPr="006F19D2">
        <w:rPr>
          <w:bCs/>
          <w:lang w:eastAsia="zh-CN"/>
        </w:rPr>
        <w:t>polarization</w:t>
      </w:r>
      <w:r w:rsidRPr="006F19D2">
        <w:rPr>
          <w:rFonts w:hint="eastAsia"/>
          <w:bCs/>
          <w:lang w:eastAsia="zh-CN"/>
        </w:rPr>
        <w:t>s</w:t>
      </w:r>
      <w:r>
        <w:rPr>
          <w:rFonts w:eastAsiaTheme="minorEastAsia" w:hint="eastAsia"/>
          <w:bCs/>
          <w:lang w:eastAsia="zh-CN"/>
        </w:rPr>
        <w:t xml:space="preserve"> from TE</w:t>
      </w:r>
      <w:r w:rsidRPr="006F19D2">
        <w:rPr>
          <w:rFonts w:eastAsiaTheme="minorEastAsia" w:hint="eastAsia"/>
          <w:bCs/>
          <w:lang w:eastAsia="zh-CN"/>
        </w:rPr>
        <w:t>,</w:t>
      </w:r>
      <w:r w:rsidRPr="006F19D2">
        <w:rPr>
          <w:rFonts w:hint="eastAsia"/>
          <w:bCs/>
          <w:lang w:eastAsia="zh-CN"/>
        </w:rPr>
        <w:t xml:space="preserve"> </w:t>
      </w:r>
      <w:r w:rsidRPr="006F19D2">
        <w:rPr>
          <w:rFonts w:eastAsiaTheme="minorEastAsia" w:hint="eastAsia"/>
          <w:bCs/>
          <w:lang w:eastAsia="zh-CN"/>
        </w:rPr>
        <w:t xml:space="preserve">to </w:t>
      </w:r>
      <w:r w:rsidRPr="006F19D2">
        <w:rPr>
          <w:bCs/>
        </w:rPr>
        <w:t>‘</w:t>
      </w:r>
      <w:r w:rsidRPr="006F19D2">
        <w:rPr>
          <w:bCs/>
        </w:rPr>
        <w:sym w:font="Symbol" w:char="F071"/>
      </w:r>
      <w:r w:rsidRPr="006F19D2">
        <w:rPr>
          <w:bCs/>
        </w:rPr>
        <w:sym w:font="Symbol" w:char="F066"/>
      </w:r>
      <w:r w:rsidRPr="006F19D2">
        <w:rPr>
          <w:bCs/>
        </w:rPr>
        <w:t>’ and ‘</w:t>
      </w:r>
      <w:r w:rsidRPr="006F19D2">
        <w:rPr>
          <w:bCs/>
        </w:rPr>
        <w:sym w:font="Symbol" w:char="F066"/>
      </w:r>
      <w:r w:rsidRPr="006F19D2">
        <w:rPr>
          <w:bCs/>
        </w:rPr>
        <w:sym w:font="Symbol" w:char="F071"/>
      </w:r>
      <w:r w:rsidRPr="006F19D2">
        <w:rPr>
          <w:bCs/>
        </w:rPr>
        <w:t>’</w:t>
      </w:r>
      <w:r>
        <w:rPr>
          <w:rFonts w:eastAsiaTheme="minorEastAsia" w:hint="eastAsia"/>
          <w:bCs/>
          <w:lang w:eastAsia="zh-CN"/>
        </w:rPr>
        <w:t>.</w:t>
      </w:r>
    </w:p>
    <w:p w14:paraId="68E655EC" w14:textId="77777777" w:rsidR="00055AAB" w:rsidRPr="00055AAB" w:rsidRDefault="00055AAB" w:rsidP="00055AAB">
      <w:pPr>
        <w:spacing w:after="120"/>
        <w:rPr>
          <w:rFonts w:eastAsia="DengXian"/>
          <w:bCs/>
          <w:lang w:eastAsia="zh-CN"/>
        </w:rPr>
      </w:pPr>
    </w:p>
    <w:p w14:paraId="32BA6813" w14:textId="77777777" w:rsidR="00473C23" w:rsidRPr="00473C23" w:rsidRDefault="00473C23" w:rsidP="00473C23">
      <w:pPr>
        <w:pStyle w:val="ListParagraph"/>
        <w:widowControl/>
        <w:spacing w:after="120"/>
        <w:ind w:leftChars="0" w:left="1440"/>
        <w:jc w:val="left"/>
        <w:rPr>
          <w:rFonts w:ascii="Times New Roman" w:eastAsia="SimSun" w:hAnsi="Times New Roman"/>
          <w:sz w:val="22"/>
          <w:lang w:eastAsia="zh-CN"/>
        </w:rPr>
      </w:pPr>
    </w:p>
    <w:p w14:paraId="703572FE" w14:textId="776A2FB0" w:rsidR="00111094" w:rsidRPr="00473C23" w:rsidRDefault="009A2607" w:rsidP="002A7D77">
      <w:pPr>
        <w:pStyle w:val="Heading4"/>
        <w:rPr>
          <w:lang w:eastAsia="ja-JP"/>
        </w:rPr>
      </w:pPr>
      <w:r w:rsidRPr="00473C23">
        <w:rPr>
          <w:lang w:eastAsia="ja-JP"/>
        </w:rPr>
        <w:t>2.4.2</w:t>
      </w:r>
      <w:r w:rsidRPr="00473C23">
        <w:rPr>
          <w:lang w:eastAsia="ja-JP"/>
        </w:rPr>
        <w:tab/>
        <w:t>Remaining Open issues</w:t>
      </w:r>
    </w:p>
    <w:p w14:paraId="3CD8904D" w14:textId="73FFE751" w:rsidR="00456F88" w:rsidRPr="00473C23" w:rsidRDefault="00456F88" w:rsidP="00456F88">
      <w:pPr>
        <w:rPr>
          <w:rFonts w:eastAsia="DengXian"/>
          <w:sz w:val="22"/>
          <w:szCs w:val="22"/>
          <w:lang w:eastAsia="zh-CN"/>
        </w:rPr>
      </w:pPr>
      <w:r w:rsidRPr="00473C23">
        <w:rPr>
          <w:rFonts w:eastAsia="DengXian"/>
          <w:sz w:val="22"/>
          <w:szCs w:val="22"/>
          <w:lang w:eastAsia="zh-CN"/>
        </w:rPr>
        <w:t>The remaining issues need to be solved:</w:t>
      </w:r>
    </w:p>
    <w:p w14:paraId="148D555D" w14:textId="1C733D72" w:rsidR="00C55B3B" w:rsidRDefault="00643059" w:rsidP="00456F88">
      <w:pPr>
        <w:pStyle w:val="ListParagraph"/>
        <w:widowControl/>
        <w:numPr>
          <w:ilvl w:val="0"/>
          <w:numId w:val="5"/>
        </w:numPr>
        <w:spacing w:after="120"/>
        <w:ind w:leftChars="0" w:left="720"/>
        <w:jc w:val="left"/>
        <w:rPr>
          <w:rFonts w:ascii="Times New Roman" w:eastAsia="SimSun" w:hAnsi="Times New Roman"/>
          <w:bCs/>
          <w:sz w:val="22"/>
          <w:lang w:eastAsia="zh-CN"/>
        </w:rPr>
      </w:pPr>
      <w:r w:rsidRPr="00473C23">
        <w:rPr>
          <w:rFonts w:ascii="Times New Roman" w:eastAsia="SimSun" w:hAnsi="Times New Roman"/>
          <w:bCs/>
          <w:sz w:val="22"/>
          <w:lang w:eastAsia="zh-CN"/>
        </w:rPr>
        <w:t>Preliminary uncertainty assessments</w:t>
      </w:r>
    </w:p>
    <w:p w14:paraId="4F745FFD" w14:textId="6E2AC38A" w:rsidR="005C1C76" w:rsidRPr="00473C23" w:rsidRDefault="00477AE8" w:rsidP="00456F88">
      <w:pPr>
        <w:pStyle w:val="ListParagraph"/>
        <w:widowControl/>
        <w:numPr>
          <w:ilvl w:val="0"/>
          <w:numId w:val="5"/>
        </w:numPr>
        <w:spacing w:after="120"/>
        <w:ind w:leftChars="0" w:left="720"/>
        <w:jc w:val="left"/>
        <w:rPr>
          <w:rFonts w:ascii="Times New Roman" w:eastAsia="SimSun" w:hAnsi="Times New Roman"/>
          <w:bCs/>
          <w:sz w:val="22"/>
          <w:lang w:eastAsia="zh-CN"/>
        </w:rPr>
      </w:pPr>
      <w:r>
        <w:rPr>
          <w:rFonts w:ascii="Times New Roman" w:eastAsia="SimSun" w:hAnsi="Times New Roman" w:hint="eastAsia"/>
          <w:bCs/>
          <w:sz w:val="22"/>
          <w:lang w:eastAsia="zh-CN"/>
        </w:rPr>
        <w:t xml:space="preserve">Complete </w:t>
      </w:r>
      <w:r w:rsidR="005C1C76">
        <w:rPr>
          <w:rFonts w:ascii="Times New Roman" w:eastAsia="SimSun" w:hAnsi="Times New Roman" w:hint="eastAsia"/>
          <w:bCs/>
          <w:sz w:val="22"/>
          <w:lang w:eastAsia="zh-CN"/>
        </w:rPr>
        <w:t>TPs to TR38.771</w:t>
      </w:r>
    </w:p>
    <w:p w14:paraId="6E4EB0A9" w14:textId="4C23DCA3" w:rsidR="009A2607" w:rsidRPr="00790A97" w:rsidRDefault="009A2607" w:rsidP="009A2607">
      <w:pPr>
        <w:rPr>
          <w:rFonts w:ascii="Arial" w:eastAsia="DengXian" w:hAnsi="Arial" w:cs="Arial"/>
          <w:iCs/>
          <w:lang w:eastAsia="zh-CN"/>
        </w:rPr>
      </w:pPr>
    </w:p>
    <w:p w14:paraId="07D070E3" w14:textId="77777777" w:rsidR="005A6C96" w:rsidRDefault="00815869" w:rsidP="005A6C96">
      <w:pPr>
        <w:pStyle w:val="Heading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DengXian"/>
          <w:b/>
          <w:bCs/>
          <w:u w:val="single"/>
          <w:lang w:eastAsia="zh-CN"/>
        </w:rPr>
      </w:pPr>
    </w:p>
    <w:p w14:paraId="2061584F" w14:textId="77777777" w:rsidR="00C42F47" w:rsidRDefault="00C42F47" w:rsidP="006D04F1">
      <w:pPr>
        <w:overflowPunct/>
        <w:autoSpaceDE/>
        <w:autoSpaceDN/>
        <w:snapToGrid w:val="0"/>
        <w:spacing w:after="0"/>
        <w:textAlignment w:val="auto"/>
        <w:rPr>
          <w:rFonts w:eastAsia="DengXian"/>
          <w:b/>
          <w:bCs/>
          <w:u w:val="single"/>
          <w:lang w:eastAsia="zh-CN"/>
        </w:rPr>
      </w:pPr>
    </w:p>
    <w:p w14:paraId="0E5AB66C" w14:textId="77777777" w:rsidR="00C42F47" w:rsidRPr="00C42F47" w:rsidRDefault="00C42F47" w:rsidP="006D04F1">
      <w:pPr>
        <w:overflowPunct/>
        <w:autoSpaceDE/>
        <w:autoSpaceDN/>
        <w:snapToGrid w:val="0"/>
        <w:spacing w:after="0"/>
        <w:textAlignment w:val="auto"/>
        <w:rPr>
          <w:rFonts w:eastAsia="DengXian" w:hint="eastAsia"/>
          <w:b/>
          <w:bCs/>
          <w:u w:val="single"/>
          <w:lang w:eastAsia="zh-CN"/>
        </w:rPr>
      </w:pPr>
    </w:p>
    <w:p w14:paraId="33ECECAF" w14:textId="5367088F"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lastRenderedPageBreak/>
        <w:t>RAN4 #1</w:t>
      </w:r>
      <w:r w:rsidR="00D1231C">
        <w:rPr>
          <w:rFonts w:eastAsiaTheme="minorEastAsia"/>
          <w:b/>
          <w:bCs/>
          <w:u w:val="single"/>
          <w:lang w:eastAsia="ko-KR"/>
        </w:rPr>
        <w:t>1</w:t>
      </w:r>
      <w:r w:rsidR="00F666A0">
        <w:rPr>
          <w:rFonts w:eastAsia="DengXian" w:hint="eastAsia"/>
          <w:b/>
          <w:bCs/>
          <w:u w:val="single"/>
          <w:lang w:eastAsia="zh-CN"/>
        </w:rPr>
        <w:t>2</w:t>
      </w:r>
      <w:r w:rsidR="00583C2B">
        <w:rPr>
          <w:rFonts w:eastAsia="DengXian" w:hint="eastAsia"/>
          <w:b/>
          <w:bCs/>
          <w:u w:val="single"/>
          <w:lang w:eastAsia="zh-CN"/>
        </w:rPr>
        <w:t>bis</w:t>
      </w:r>
      <w:r w:rsidR="00D12752">
        <w:rPr>
          <w:rFonts w:eastAsia="DengXian" w:hint="eastAsia"/>
          <w:b/>
          <w:bCs/>
          <w:u w:val="single"/>
          <w:lang w:eastAsia="zh-CN"/>
        </w:rPr>
        <w:t xml:space="preserve"> </w:t>
      </w:r>
      <w:r w:rsidR="008F3C83">
        <w:rPr>
          <w:rFonts w:eastAsiaTheme="minorEastAsia"/>
          <w:b/>
          <w:bCs/>
          <w:u w:val="single"/>
          <w:lang w:eastAsia="ko-KR"/>
        </w:rPr>
        <w:t xml:space="preserve"> </w:t>
      </w:r>
      <w:r w:rsidRPr="005C2C06">
        <w:rPr>
          <w:rFonts w:eastAsiaTheme="minorEastAsia"/>
          <w:b/>
          <w:bCs/>
          <w:u w:val="single"/>
          <w:lang w:eastAsia="ko-KR"/>
        </w:rPr>
        <w:t xml:space="preserve"> </w:t>
      </w:r>
    </w:p>
    <w:p w14:paraId="1AED4FCA" w14:textId="2EB8934F" w:rsidR="00116FBA" w:rsidRDefault="00A86300" w:rsidP="003E3A1A">
      <w:pPr>
        <w:pStyle w:val="ListParagraph"/>
        <w:numPr>
          <w:ilvl w:val="0"/>
          <w:numId w:val="6"/>
        </w:numPr>
        <w:snapToGrid w:val="0"/>
        <w:ind w:leftChars="0"/>
        <w:rPr>
          <w:rFonts w:ascii="Times New Roman" w:hAnsi="Times New Roman"/>
          <w:bCs/>
        </w:rPr>
      </w:pPr>
      <w:r w:rsidRPr="00A86300">
        <w:rPr>
          <w:rFonts w:ascii="Times New Roman" w:hAnsi="Times New Roman"/>
          <w:bCs/>
        </w:rPr>
        <w:t>R4-2415308</w:t>
      </w:r>
      <w:r w:rsidRPr="00A86300">
        <w:rPr>
          <w:rFonts w:ascii="Times New Roman" w:hAnsi="Times New Roman"/>
          <w:bCs/>
        </w:rPr>
        <w:tab/>
        <w:t xml:space="preserve">Discussion on FR2 OTA test method on </w:t>
      </w:r>
      <w:proofErr w:type="spellStart"/>
      <w:r w:rsidRPr="00A86300">
        <w:rPr>
          <w:rFonts w:ascii="Times New Roman" w:hAnsi="Times New Roman"/>
          <w:bCs/>
        </w:rPr>
        <w:t>STxMP</w:t>
      </w:r>
      <w:proofErr w:type="spellEnd"/>
      <w:r w:rsidR="00625373">
        <w:rPr>
          <w:rFonts w:ascii="Times New Roman" w:eastAsia="DengXian" w:hAnsi="Times New Roman"/>
          <w:bCs/>
          <w:lang w:eastAsia="zh-CN"/>
        </w:rPr>
        <w:tab/>
      </w:r>
      <w:r>
        <w:rPr>
          <w:rFonts w:ascii="Times New Roman" w:eastAsia="DengXian" w:hAnsi="Times New Roman"/>
          <w:bCs/>
          <w:lang w:eastAsia="zh-CN"/>
        </w:rPr>
        <w:tab/>
      </w:r>
      <w:r w:rsidR="00625373">
        <w:rPr>
          <w:rFonts w:ascii="Times New Roman" w:eastAsia="DengXian" w:hAnsi="Times New Roman" w:hint="eastAsia"/>
          <w:bCs/>
          <w:lang w:eastAsia="zh-CN"/>
        </w:rPr>
        <w:t>Qualcomm</w:t>
      </w:r>
    </w:p>
    <w:p w14:paraId="3D1C2145" w14:textId="4D281B23" w:rsidR="00625373" w:rsidRPr="00ED7AE4" w:rsidRDefault="00ED7AE4" w:rsidP="003E3A1A">
      <w:pPr>
        <w:pStyle w:val="ListParagraph"/>
        <w:numPr>
          <w:ilvl w:val="0"/>
          <w:numId w:val="6"/>
        </w:numPr>
        <w:snapToGrid w:val="0"/>
        <w:ind w:leftChars="0"/>
        <w:rPr>
          <w:rFonts w:ascii="Times New Roman" w:hAnsi="Times New Roman"/>
          <w:bCs/>
        </w:rPr>
      </w:pPr>
      <w:r w:rsidRPr="00ED7AE4">
        <w:rPr>
          <w:rFonts w:ascii="Times New Roman" w:hAnsi="Times New Roman"/>
          <w:bCs/>
        </w:rPr>
        <w:t>R4-2415564</w:t>
      </w:r>
      <w:r w:rsidRPr="00ED7AE4">
        <w:rPr>
          <w:rFonts w:ascii="Times New Roman" w:hAnsi="Times New Roman"/>
          <w:bCs/>
        </w:rPr>
        <w:tab/>
        <w:t xml:space="preserve">On FR2 OTA testing of </w:t>
      </w:r>
      <w:proofErr w:type="spellStart"/>
      <w:r w:rsidRPr="00ED7AE4">
        <w:rPr>
          <w:rFonts w:ascii="Times New Roman" w:hAnsi="Times New Roman"/>
          <w:bCs/>
        </w:rPr>
        <w:t>STxMP</w:t>
      </w:r>
      <w:proofErr w:type="spellEnd"/>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Samsung</w:t>
      </w:r>
    </w:p>
    <w:p w14:paraId="767A3B34" w14:textId="66331A21" w:rsidR="00ED7AE4" w:rsidRPr="00E751BE" w:rsidRDefault="00E751BE" w:rsidP="003E3A1A">
      <w:pPr>
        <w:pStyle w:val="ListParagraph"/>
        <w:numPr>
          <w:ilvl w:val="0"/>
          <w:numId w:val="6"/>
        </w:numPr>
        <w:snapToGrid w:val="0"/>
        <w:ind w:leftChars="0"/>
        <w:rPr>
          <w:rFonts w:ascii="Times New Roman" w:hAnsi="Times New Roman"/>
          <w:bCs/>
        </w:rPr>
      </w:pPr>
      <w:r w:rsidRPr="00E751BE">
        <w:rPr>
          <w:rFonts w:ascii="Times New Roman" w:hAnsi="Times New Roman"/>
          <w:bCs/>
        </w:rPr>
        <w:t>R4-2415760</w:t>
      </w:r>
      <w:r w:rsidRPr="00E751BE">
        <w:rPr>
          <w:rFonts w:ascii="Times New Roman" w:hAnsi="Times New Roman"/>
          <w:bCs/>
        </w:rPr>
        <w:tab/>
        <w:t xml:space="preserve">Discussion on the FR2 </w:t>
      </w:r>
      <w:proofErr w:type="spellStart"/>
      <w:r w:rsidRPr="00E751BE">
        <w:rPr>
          <w:rFonts w:ascii="Times New Roman" w:hAnsi="Times New Roman"/>
          <w:bCs/>
        </w:rPr>
        <w:t>sTxMP</w:t>
      </w:r>
      <w:proofErr w:type="spellEnd"/>
      <w:r w:rsidRPr="00E751BE">
        <w:rPr>
          <w:rFonts w:ascii="Times New Roman" w:hAnsi="Times New Roman"/>
          <w:bCs/>
        </w:rPr>
        <w:t xml:space="preserve"> OTA testing</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vivo</w:t>
      </w:r>
    </w:p>
    <w:p w14:paraId="78102665" w14:textId="5C352498" w:rsidR="00E751BE" w:rsidRPr="00446B15" w:rsidRDefault="00446B15" w:rsidP="003E3A1A">
      <w:pPr>
        <w:pStyle w:val="ListParagraph"/>
        <w:numPr>
          <w:ilvl w:val="0"/>
          <w:numId w:val="6"/>
        </w:numPr>
        <w:snapToGrid w:val="0"/>
        <w:ind w:leftChars="0"/>
        <w:rPr>
          <w:rFonts w:ascii="Times New Roman" w:hAnsi="Times New Roman"/>
          <w:bCs/>
        </w:rPr>
      </w:pPr>
      <w:r w:rsidRPr="00446B15">
        <w:rPr>
          <w:rFonts w:ascii="Times New Roman" w:hAnsi="Times New Roman"/>
          <w:bCs/>
        </w:rPr>
        <w:t>R4-2416476</w:t>
      </w:r>
      <w:r w:rsidRPr="00446B15">
        <w:rPr>
          <w:rFonts w:ascii="Times New Roman" w:hAnsi="Times New Roman"/>
          <w:bCs/>
        </w:rPr>
        <w:tab/>
        <w:t>On absolute probe locations</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Keysight</w:t>
      </w:r>
    </w:p>
    <w:p w14:paraId="419AE1F0" w14:textId="47AA3ED6" w:rsidR="00446B15" w:rsidRPr="003F7897" w:rsidRDefault="003F7897" w:rsidP="003E3A1A">
      <w:pPr>
        <w:pStyle w:val="ListParagraph"/>
        <w:numPr>
          <w:ilvl w:val="0"/>
          <w:numId w:val="6"/>
        </w:numPr>
        <w:snapToGrid w:val="0"/>
        <w:ind w:leftChars="0"/>
        <w:rPr>
          <w:rFonts w:ascii="Times New Roman" w:hAnsi="Times New Roman"/>
          <w:bCs/>
        </w:rPr>
      </w:pPr>
      <w:r w:rsidRPr="003F7897">
        <w:rPr>
          <w:rFonts w:ascii="Times New Roman" w:hAnsi="Times New Roman"/>
          <w:bCs/>
        </w:rPr>
        <w:t>R4-2416546</w:t>
      </w:r>
      <w:r w:rsidRPr="003F7897">
        <w:rPr>
          <w:rFonts w:ascii="Times New Roman" w:hAnsi="Times New Roman"/>
          <w:bCs/>
        </w:rPr>
        <w:tab/>
        <w:t>Topic summary for [112bis][325] NR_FR2_OTA</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5C14CF4F" w14:textId="7B8C5CAF" w:rsidR="003F7897" w:rsidRPr="0083382D" w:rsidRDefault="009A3471" w:rsidP="003E3A1A">
      <w:pPr>
        <w:pStyle w:val="ListParagraph"/>
        <w:numPr>
          <w:ilvl w:val="0"/>
          <w:numId w:val="6"/>
        </w:numPr>
        <w:snapToGrid w:val="0"/>
        <w:ind w:leftChars="0"/>
        <w:rPr>
          <w:rFonts w:ascii="Times New Roman" w:hAnsi="Times New Roman"/>
          <w:bCs/>
        </w:rPr>
      </w:pPr>
      <w:r w:rsidRPr="009A3471">
        <w:rPr>
          <w:rFonts w:ascii="Times New Roman" w:hAnsi="Times New Roman"/>
          <w:bCs/>
        </w:rPr>
        <w:t>R4-2416580</w:t>
      </w:r>
      <w:r w:rsidRPr="009A3471">
        <w:rPr>
          <w:rFonts w:ascii="Times New Roman" w:hAnsi="Times New Roman"/>
          <w:bCs/>
        </w:rPr>
        <w:tab/>
        <w:t>Way Forward for [112bis][325] NR_FR2_OTA</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38917AF6" w14:textId="77777777" w:rsidR="0083382D" w:rsidRDefault="0083382D" w:rsidP="0083382D">
      <w:pPr>
        <w:overflowPunct/>
        <w:autoSpaceDE/>
        <w:autoSpaceDN/>
        <w:snapToGrid w:val="0"/>
        <w:spacing w:after="0"/>
        <w:textAlignment w:val="auto"/>
        <w:rPr>
          <w:rFonts w:eastAsia="DengXian"/>
          <w:b/>
          <w:bCs/>
          <w:u w:val="single"/>
          <w:lang w:eastAsia="zh-CN"/>
        </w:rPr>
      </w:pPr>
    </w:p>
    <w:p w14:paraId="7A20A94F" w14:textId="721F5F21" w:rsidR="0083382D" w:rsidRPr="0083382D" w:rsidRDefault="0083382D" w:rsidP="0083382D">
      <w:pPr>
        <w:overflowPunct/>
        <w:autoSpaceDE/>
        <w:autoSpaceDN/>
        <w:snapToGrid w:val="0"/>
        <w:spacing w:after="0"/>
        <w:textAlignment w:val="auto"/>
        <w:rPr>
          <w:rFonts w:eastAsiaTheme="minorEastAsia"/>
          <w:b/>
          <w:bCs/>
          <w:u w:val="single"/>
          <w:lang w:eastAsia="ko-KR"/>
        </w:rPr>
      </w:pPr>
      <w:r w:rsidRPr="0083382D">
        <w:rPr>
          <w:rFonts w:eastAsiaTheme="minorEastAsia" w:hint="eastAsia"/>
          <w:b/>
          <w:bCs/>
          <w:u w:val="single"/>
          <w:lang w:eastAsia="ko-KR"/>
        </w:rPr>
        <w:t>RAN4#113</w:t>
      </w:r>
    </w:p>
    <w:p w14:paraId="283951E7" w14:textId="111A13CC" w:rsidR="00D93D94" w:rsidRPr="00A13333" w:rsidRDefault="00D93D94" w:rsidP="003E3A1A">
      <w:pPr>
        <w:pStyle w:val="ListParagraph"/>
        <w:numPr>
          <w:ilvl w:val="0"/>
          <w:numId w:val="6"/>
        </w:numPr>
        <w:snapToGrid w:val="0"/>
        <w:ind w:leftChars="0"/>
        <w:rPr>
          <w:rFonts w:ascii="Times New Roman" w:hAnsi="Times New Roman"/>
          <w:bCs/>
        </w:rPr>
      </w:pPr>
      <w:r w:rsidRPr="00D93D94">
        <w:rPr>
          <w:rFonts w:ascii="Times New Roman" w:hAnsi="Times New Roman"/>
          <w:bCs/>
        </w:rPr>
        <w:t>R4-2418164</w:t>
      </w:r>
      <w:r w:rsidR="0083382D">
        <w:rPr>
          <w:rFonts w:ascii="Times New Roman" w:eastAsia="DengXian" w:hAnsi="Times New Roman"/>
          <w:bCs/>
          <w:lang w:eastAsia="zh-CN"/>
        </w:rPr>
        <w:tab/>
      </w:r>
      <w:r w:rsidR="0083382D" w:rsidRPr="0083382D">
        <w:rPr>
          <w:rFonts w:ascii="Times New Roman" w:eastAsia="DengXian" w:hAnsi="Times New Roman"/>
          <w:bCs/>
          <w:lang w:eastAsia="zh-CN"/>
        </w:rPr>
        <w:t>TR 38.771 v0.1.0 for study on FR2 OTA testing Phase 3</w:t>
      </w:r>
      <w:r w:rsidR="0083382D">
        <w:rPr>
          <w:rFonts w:ascii="Times New Roman" w:eastAsia="DengXian" w:hAnsi="Times New Roman"/>
          <w:bCs/>
          <w:lang w:eastAsia="zh-CN"/>
        </w:rPr>
        <w:tab/>
      </w:r>
      <w:r w:rsidR="0083382D">
        <w:rPr>
          <w:rFonts w:ascii="Times New Roman" w:eastAsia="DengXian" w:hAnsi="Times New Roman" w:hint="eastAsia"/>
          <w:bCs/>
          <w:lang w:eastAsia="zh-CN"/>
        </w:rPr>
        <w:t>Qualcomm</w:t>
      </w:r>
    </w:p>
    <w:p w14:paraId="48C70D67" w14:textId="6BEB8F04" w:rsidR="00A13333" w:rsidRPr="00A13333" w:rsidRDefault="00A13333" w:rsidP="003E3A1A">
      <w:pPr>
        <w:pStyle w:val="ListParagraph"/>
        <w:numPr>
          <w:ilvl w:val="0"/>
          <w:numId w:val="6"/>
        </w:numPr>
        <w:snapToGrid w:val="0"/>
        <w:ind w:leftChars="0"/>
        <w:rPr>
          <w:rFonts w:ascii="Times New Roman" w:hAnsi="Times New Roman"/>
          <w:bCs/>
        </w:rPr>
      </w:pPr>
      <w:r w:rsidRPr="00A13333">
        <w:rPr>
          <w:rFonts w:ascii="Times New Roman" w:hAnsi="Times New Roman"/>
          <w:bCs/>
        </w:rPr>
        <w:t>R4-2419809</w:t>
      </w:r>
      <w:r w:rsidRPr="00A13333">
        <w:rPr>
          <w:rFonts w:ascii="Times New Roman" w:hAnsi="Times New Roman"/>
          <w:bCs/>
        </w:rPr>
        <w:tab/>
        <w:t xml:space="preserve">TP to TR 38.771 on the test procedure of </w:t>
      </w:r>
      <w:proofErr w:type="spellStart"/>
      <w:r w:rsidRPr="00A13333">
        <w:rPr>
          <w:rFonts w:ascii="Times New Roman" w:hAnsi="Times New Roman"/>
          <w:bCs/>
        </w:rPr>
        <w:t>sTxMP</w:t>
      </w:r>
      <w:proofErr w:type="spellEnd"/>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vivo</w:t>
      </w:r>
    </w:p>
    <w:p w14:paraId="473F12C7" w14:textId="5CF76546" w:rsidR="00A13333" w:rsidRPr="00967F2B" w:rsidRDefault="00967F2B" w:rsidP="003E3A1A">
      <w:pPr>
        <w:pStyle w:val="ListParagraph"/>
        <w:numPr>
          <w:ilvl w:val="0"/>
          <w:numId w:val="6"/>
        </w:numPr>
        <w:snapToGrid w:val="0"/>
        <w:ind w:leftChars="0"/>
        <w:rPr>
          <w:rFonts w:ascii="Times New Roman" w:hAnsi="Times New Roman"/>
          <w:bCs/>
        </w:rPr>
      </w:pPr>
      <w:r w:rsidRPr="00967F2B">
        <w:rPr>
          <w:rFonts w:ascii="Times New Roman" w:hAnsi="Times New Roman"/>
          <w:bCs/>
        </w:rPr>
        <w:t>R4-2418179</w:t>
      </w:r>
      <w:r w:rsidRPr="00967F2B">
        <w:rPr>
          <w:rFonts w:ascii="Times New Roman" w:hAnsi="Times New Roman"/>
          <w:bCs/>
        </w:rPr>
        <w:tab/>
        <w:t>Discussion on the FR2 OTA remaining issue</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vivo</w:t>
      </w:r>
    </w:p>
    <w:p w14:paraId="684B10BC" w14:textId="7099C8F2" w:rsidR="00967F2B" w:rsidRPr="00A171E7" w:rsidRDefault="00A171E7" w:rsidP="003E3A1A">
      <w:pPr>
        <w:pStyle w:val="ListParagraph"/>
        <w:numPr>
          <w:ilvl w:val="0"/>
          <w:numId w:val="6"/>
        </w:numPr>
        <w:snapToGrid w:val="0"/>
        <w:ind w:leftChars="0"/>
        <w:rPr>
          <w:rFonts w:ascii="Times New Roman" w:hAnsi="Times New Roman"/>
          <w:bCs/>
        </w:rPr>
      </w:pPr>
      <w:r w:rsidRPr="00A171E7">
        <w:rPr>
          <w:rFonts w:ascii="Times New Roman" w:hAnsi="Times New Roman"/>
          <w:bCs/>
        </w:rPr>
        <w:t>R4-2418343</w:t>
      </w:r>
      <w:r w:rsidRPr="00A171E7">
        <w:rPr>
          <w:rFonts w:ascii="Times New Roman" w:hAnsi="Times New Roman"/>
          <w:bCs/>
        </w:rPr>
        <w:tab/>
        <w:t xml:space="preserve">On remaining issues of FR2 </w:t>
      </w:r>
      <w:proofErr w:type="spellStart"/>
      <w:r w:rsidRPr="00A171E7">
        <w:rPr>
          <w:rFonts w:ascii="Times New Roman" w:hAnsi="Times New Roman"/>
          <w:bCs/>
        </w:rPr>
        <w:t>STxMP</w:t>
      </w:r>
      <w:proofErr w:type="spellEnd"/>
      <w:r w:rsidRPr="00A171E7">
        <w:rPr>
          <w:rFonts w:ascii="Times New Roman" w:hAnsi="Times New Roman"/>
          <w:bCs/>
        </w:rPr>
        <w:t xml:space="preserve"> testing</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Samsung</w:t>
      </w:r>
    </w:p>
    <w:p w14:paraId="7461190F" w14:textId="3BC94DD5" w:rsidR="00A171E7" w:rsidRPr="00287612" w:rsidRDefault="00287612" w:rsidP="003E3A1A">
      <w:pPr>
        <w:pStyle w:val="ListParagraph"/>
        <w:numPr>
          <w:ilvl w:val="0"/>
          <w:numId w:val="6"/>
        </w:numPr>
        <w:snapToGrid w:val="0"/>
        <w:ind w:leftChars="0"/>
        <w:rPr>
          <w:rFonts w:ascii="Times New Roman" w:hAnsi="Times New Roman"/>
          <w:bCs/>
        </w:rPr>
      </w:pPr>
      <w:r w:rsidRPr="00287612">
        <w:rPr>
          <w:rFonts w:ascii="Times New Roman" w:hAnsi="Times New Roman"/>
          <w:bCs/>
        </w:rPr>
        <w:t>R4-2418846</w:t>
      </w:r>
      <w:r w:rsidRPr="00287612">
        <w:rPr>
          <w:rFonts w:ascii="Times New Roman" w:hAnsi="Times New Roman"/>
          <w:bCs/>
        </w:rPr>
        <w:tab/>
        <w:t xml:space="preserve">Views on FR2 OTA test method on </w:t>
      </w:r>
      <w:proofErr w:type="spellStart"/>
      <w:r w:rsidRPr="00287612">
        <w:rPr>
          <w:rFonts w:ascii="Times New Roman" w:hAnsi="Times New Roman"/>
          <w:bCs/>
        </w:rPr>
        <w:t>STxMP</w:t>
      </w:r>
      <w:proofErr w:type="spellEnd"/>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22DECC1C" w14:textId="3FEF0D5B" w:rsidR="00287612" w:rsidRPr="00AB3950" w:rsidRDefault="00AB3950" w:rsidP="003E3A1A">
      <w:pPr>
        <w:pStyle w:val="ListParagraph"/>
        <w:numPr>
          <w:ilvl w:val="0"/>
          <w:numId w:val="6"/>
        </w:numPr>
        <w:snapToGrid w:val="0"/>
        <w:ind w:leftChars="0"/>
        <w:rPr>
          <w:rFonts w:ascii="Times New Roman" w:hAnsi="Times New Roman"/>
          <w:bCs/>
        </w:rPr>
      </w:pPr>
      <w:r w:rsidRPr="00AB3950">
        <w:rPr>
          <w:rFonts w:ascii="Times New Roman" w:hAnsi="Times New Roman"/>
          <w:bCs/>
        </w:rPr>
        <w:t>R4-2418847</w:t>
      </w:r>
      <w:r w:rsidRPr="00AB3950">
        <w:rPr>
          <w:rFonts w:ascii="Times New Roman" w:hAnsi="Times New Roman"/>
          <w:bCs/>
        </w:rPr>
        <w:tab/>
        <w:t xml:space="preserve">Reply LS on FR2 UE </w:t>
      </w:r>
      <w:proofErr w:type="spellStart"/>
      <w:r w:rsidRPr="00AB3950">
        <w:rPr>
          <w:rFonts w:ascii="Times New Roman" w:hAnsi="Times New Roman"/>
          <w:bCs/>
        </w:rPr>
        <w:t>Beamlock</w:t>
      </w:r>
      <w:proofErr w:type="spellEnd"/>
      <w:r w:rsidRPr="00AB3950">
        <w:rPr>
          <w:rFonts w:ascii="Times New Roman" w:hAnsi="Times New Roman"/>
          <w:bCs/>
        </w:rPr>
        <w:t xml:space="preserve"> test function</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41EE47D8" w14:textId="4DFDD5A0" w:rsidR="00AB3950" w:rsidRPr="00E72D14" w:rsidRDefault="00E72D14" w:rsidP="003E3A1A">
      <w:pPr>
        <w:pStyle w:val="ListParagraph"/>
        <w:numPr>
          <w:ilvl w:val="0"/>
          <w:numId w:val="6"/>
        </w:numPr>
        <w:snapToGrid w:val="0"/>
        <w:ind w:leftChars="0"/>
        <w:rPr>
          <w:rFonts w:ascii="Times New Roman" w:hAnsi="Times New Roman"/>
          <w:bCs/>
        </w:rPr>
      </w:pPr>
      <w:r w:rsidRPr="00E72D14">
        <w:rPr>
          <w:rFonts w:ascii="Times New Roman" w:hAnsi="Times New Roman"/>
          <w:bCs/>
        </w:rPr>
        <w:t>R4-2419398</w:t>
      </w:r>
      <w:r w:rsidRPr="00E72D14">
        <w:rPr>
          <w:rFonts w:ascii="Times New Roman" w:hAnsi="Times New Roman"/>
          <w:bCs/>
        </w:rPr>
        <w:tab/>
        <w:t xml:space="preserve">On </w:t>
      </w:r>
      <w:proofErr w:type="spellStart"/>
      <w:r w:rsidRPr="00E72D14">
        <w:rPr>
          <w:rFonts w:ascii="Times New Roman" w:hAnsi="Times New Roman"/>
          <w:bCs/>
        </w:rPr>
        <w:t>STxMP</w:t>
      </w:r>
      <w:proofErr w:type="spellEnd"/>
      <w:r w:rsidRPr="00E72D14">
        <w:rPr>
          <w:rFonts w:ascii="Times New Roman" w:hAnsi="Times New Roman"/>
          <w:bCs/>
        </w:rPr>
        <w:t xml:space="preserve"> Test Directions</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Keysight</w:t>
      </w:r>
    </w:p>
    <w:p w14:paraId="7E322539" w14:textId="3AB5B1B0" w:rsidR="00E72D14" w:rsidRPr="00D45041" w:rsidRDefault="00D45041" w:rsidP="003E3A1A">
      <w:pPr>
        <w:pStyle w:val="ListParagraph"/>
        <w:numPr>
          <w:ilvl w:val="0"/>
          <w:numId w:val="6"/>
        </w:numPr>
        <w:snapToGrid w:val="0"/>
        <w:ind w:leftChars="0"/>
        <w:rPr>
          <w:rFonts w:ascii="Times New Roman" w:hAnsi="Times New Roman"/>
          <w:bCs/>
        </w:rPr>
      </w:pPr>
      <w:r w:rsidRPr="00D45041">
        <w:rPr>
          <w:rFonts w:ascii="Times New Roman" w:hAnsi="Times New Roman"/>
          <w:bCs/>
        </w:rPr>
        <w:t>R4-2419614</w:t>
      </w:r>
      <w:r w:rsidRPr="00D45041">
        <w:rPr>
          <w:rFonts w:ascii="Times New Roman" w:hAnsi="Times New Roman"/>
          <w:bCs/>
        </w:rPr>
        <w:tab/>
        <w:t>Topic summary for [113][327] NR_FR2_OTA</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14BFA2C8" w14:textId="5B4FA8A9" w:rsidR="00D45041" w:rsidRPr="00EA1B7C" w:rsidRDefault="0065629B" w:rsidP="003E3A1A">
      <w:pPr>
        <w:pStyle w:val="ListParagraph"/>
        <w:numPr>
          <w:ilvl w:val="0"/>
          <w:numId w:val="6"/>
        </w:numPr>
        <w:snapToGrid w:val="0"/>
        <w:ind w:leftChars="0"/>
        <w:rPr>
          <w:rFonts w:ascii="Times New Roman" w:hAnsi="Times New Roman"/>
          <w:bCs/>
        </w:rPr>
      </w:pPr>
      <w:r w:rsidRPr="0065629B">
        <w:rPr>
          <w:rFonts w:ascii="Times New Roman" w:hAnsi="Times New Roman"/>
          <w:bCs/>
        </w:rPr>
        <w:t>R4-2419810</w:t>
      </w:r>
      <w:r w:rsidRPr="0065629B">
        <w:rPr>
          <w:rFonts w:ascii="Times New Roman" w:hAnsi="Times New Roman"/>
          <w:bCs/>
        </w:rPr>
        <w:tab/>
        <w:t>Way Forward for [113][327] NR_FR2_OTA</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473A0D2A" w14:textId="77777777" w:rsidR="00F666A0" w:rsidRPr="00E42381" w:rsidRDefault="00F666A0" w:rsidP="003E3A1A">
      <w:pPr>
        <w:overflowPunct/>
        <w:autoSpaceDE/>
        <w:autoSpaceDN/>
        <w:snapToGrid w:val="0"/>
        <w:spacing w:after="0"/>
        <w:textAlignment w:val="auto"/>
        <w:rPr>
          <w:rFonts w:ascii="Arial" w:eastAsia="DengXian" w:hAnsi="Arial" w:cs="Arial"/>
          <w:lang w:val="en-US" w:eastAsia="zh-CN"/>
        </w:rPr>
      </w:pPr>
    </w:p>
    <w:p w14:paraId="412973DA"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4DB09C77"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4BAF0012"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5E7470F6"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0DAF2AD3"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773D2C80"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55E8B2E6"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1186AB44"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310C0296"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31E926D9"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5F768DE4"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251A229C"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21F19DDC"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6F645FB0"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3FCC269A" w14:textId="77777777" w:rsidR="007E2A96" w:rsidRPr="00D77B83" w:rsidRDefault="007E2A96" w:rsidP="003E3A1A">
      <w:pPr>
        <w:overflowPunct/>
        <w:autoSpaceDE/>
        <w:autoSpaceDN/>
        <w:snapToGrid w:val="0"/>
        <w:spacing w:after="0"/>
        <w:textAlignment w:val="auto"/>
        <w:rPr>
          <w:rFonts w:ascii="Arial" w:eastAsia="DengXian" w:hAnsi="Arial" w:cs="Arial"/>
          <w:lang w:eastAsia="zh-CN"/>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8"/>
      <w:headerReference w:type="default" r:id="rId9"/>
      <w:footerReference w:type="default" r:id="rId10"/>
      <w:headerReference w:type="firs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961AC" w14:textId="77777777" w:rsidR="00E23CD6" w:rsidRDefault="00E23CD6">
      <w:r>
        <w:separator/>
      </w:r>
    </w:p>
  </w:endnote>
  <w:endnote w:type="continuationSeparator" w:id="0">
    <w:p w14:paraId="61D13A03" w14:textId="77777777" w:rsidR="00E23CD6" w:rsidRDefault="00E2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E6202" w14:textId="77777777" w:rsidR="00CF20AF" w:rsidRDefault="00CF20A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3F51D" w14:textId="77777777" w:rsidR="00E23CD6" w:rsidRDefault="00E23CD6">
      <w:r>
        <w:separator/>
      </w:r>
    </w:p>
  </w:footnote>
  <w:footnote w:type="continuationSeparator" w:id="0">
    <w:p w14:paraId="2031210E" w14:textId="77777777" w:rsidR="00E23CD6" w:rsidRDefault="00E23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DD745" w14:textId="53FFC682" w:rsidR="00CF20AF" w:rsidRDefault="00CF20AF">
    <w:pPr>
      <w:pStyle w:val="Header"/>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A22B8" w14:textId="50E956F7" w:rsidR="00CF20AF" w:rsidRDefault="00CF20AF">
    <w:pPr>
      <w:pStyle w:val="Header"/>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7C4E0" w14:textId="4CD91A56" w:rsidR="00CF20AF" w:rsidRDefault="00CF20AF">
    <w:pPr>
      <w:pStyle w:val="Header"/>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7"/>
  </w:num>
  <w:num w:numId="2" w16cid:durableId="913396046">
    <w:abstractNumId w:val="3"/>
  </w:num>
  <w:num w:numId="3" w16cid:durableId="422259123">
    <w:abstractNumId w:val="8"/>
  </w:num>
  <w:num w:numId="4" w16cid:durableId="319429645">
    <w:abstractNumId w:val="1"/>
  </w:num>
  <w:num w:numId="5" w16cid:durableId="567810444">
    <w:abstractNumId w:val="6"/>
  </w:num>
  <w:num w:numId="6" w16cid:durableId="1742169699">
    <w:abstractNumId w:val="5"/>
  </w:num>
  <w:num w:numId="7" w16cid:durableId="1509443400">
    <w:abstractNumId w:val="0"/>
  </w:num>
  <w:num w:numId="8" w16cid:durableId="535846818">
    <w:abstractNumId w:val="4"/>
  </w:num>
  <w:num w:numId="9" w16cid:durableId="64758736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36F1B"/>
    <w:rsid w:val="0004456C"/>
    <w:rsid w:val="0004681C"/>
    <w:rsid w:val="00047E0A"/>
    <w:rsid w:val="00047EE0"/>
    <w:rsid w:val="0005259B"/>
    <w:rsid w:val="00053FEE"/>
    <w:rsid w:val="00054442"/>
    <w:rsid w:val="00054A5C"/>
    <w:rsid w:val="00055AAB"/>
    <w:rsid w:val="00056611"/>
    <w:rsid w:val="00056BE0"/>
    <w:rsid w:val="00060AE4"/>
    <w:rsid w:val="00060CC6"/>
    <w:rsid w:val="00064D9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C00FA"/>
    <w:rsid w:val="000C5102"/>
    <w:rsid w:val="000C51AA"/>
    <w:rsid w:val="000C656F"/>
    <w:rsid w:val="000C6BA2"/>
    <w:rsid w:val="000D17BC"/>
    <w:rsid w:val="000D2186"/>
    <w:rsid w:val="000D3618"/>
    <w:rsid w:val="000D50AE"/>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07DB2"/>
    <w:rsid w:val="00111094"/>
    <w:rsid w:val="00113123"/>
    <w:rsid w:val="00114B74"/>
    <w:rsid w:val="00116F4B"/>
    <w:rsid w:val="00116FBA"/>
    <w:rsid w:val="001229F4"/>
    <w:rsid w:val="00123128"/>
    <w:rsid w:val="00131ED3"/>
    <w:rsid w:val="00137471"/>
    <w:rsid w:val="001417C8"/>
    <w:rsid w:val="00147364"/>
    <w:rsid w:val="00150FD3"/>
    <w:rsid w:val="00155C38"/>
    <w:rsid w:val="00157893"/>
    <w:rsid w:val="0017363A"/>
    <w:rsid w:val="00177365"/>
    <w:rsid w:val="0018096C"/>
    <w:rsid w:val="001824F2"/>
    <w:rsid w:val="00184428"/>
    <w:rsid w:val="00185F56"/>
    <w:rsid w:val="00187CC0"/>
    <w:rsid w:val="00191433"/>
    <w:rsid w:val="001934DB"/>
    <w:rsid w:val="00194478"/>
    <w:rsid w:val="00195820"/>
    <w:rsid w:val="001958ED"/>
    <w:rsid w:val="00196126"/>
    <w:rsid w:val="00196637"/>
    <w:rsid w:val="00196971"/>
    <w:rsid w:val="001A248F"/>
    <w:rsid w:val="001A3B5F"/>
    <w:rsid w:val="001A52BD"/>
    <w:rsid w:val="001A659D"/>
    <w:rsid w:val="001A6F6C"/>
    <w:rsid w:val="001B51AB"/>
    <w:rsid w:val="001B5CA8"/>
    <w:rsid w:val="001B629D"/>
    <w:rsid w:val="001B6A88"/>
    <w:rsid w:val="001C02A6"/>
    <w:rsid w:val="001C4490"/>
    <w:rsid w:val="001D2C1A"/>
    <w:rsid w:val="001D3BA2"/>
    <w:rsid w:val="001D44B7"/>
    <w:rsid w:val="001D4E33"/>
    <w:rsid w:val="001D524F"/>
    <w:rsid w:val="001E0075"/>
    <w:rsid w:val="001E44B7"/>
    <w:rsid w:val="001E4E22"/>
    <w:rsid w:val="001E6E8C"/>
    <w:rsid w:val="001E6E9C"/>
    <w:rsid w:val="001F1B1F"/>
    <w:rsid w:val="001F2A20"/>
    <w:rsid w:val="001F458E"/>
    <w:rsid w:val="001F486F"/>
    <w:rsid w:val="001F6A0D"/>
    <w:rsid w:val="00207DC4"/>
    <w:rsid w:val="00212F74"/>
    <w:rsid w:val="002130A5"/>
    <w:rsid w:val="00216F20"/>
    <w:rsid w:val="00220AA9"/>
    <w:rsid w:val="0022485E"/>
    <w:rsid w:val="002263A5"/>
    <w:rsid w:val="0022735C"/>
    <w:rsid w:val="00227EFA"/>
    <w:rsid w:val="00235C1A"/>
    <w:rsid w:val="00243A99"/>
    <w:rsid w:val="00253A04"/>
    <w:rsid w:val="0025667F"/>
    <w:rsid w:val="0025691C"/>
    <w:rsid w:val="002616EE"/>
    <w:rsid w:val="002634E8"/>
    <w:rsid w:val="0026791A"/>
    <w:rsid w:val="00267BCE"/>
    <w:rsid w:val="00271CD5"/>
    <w:rsid w:val="00273F6E"/>
    <w:rsid w:val="00284181"/>
    <w:rsid w:val="0028422F"/>
    <w:rsid w:val="002852C9"/>
    <w:rsid w:val="00287612"/>
    <w:rsid w:val="0029230E"/>
    <w:rsid w:val="0029567C"/>
    <w:rsid w:val="00296DC4"/>
    <w:rsid w:val="002A4986"/>
    <w:rsid w:val="002A7D77"/>
    <w:rsid w:val="002B05A1"/>
    <w:rsid w:val="002C0B82"/>
    <w:rsid w:val="002C51E1"/>
    <w:rsid w:val="002C53CB"/>
    <w:rsid w:val="002C7479"/>
    <w:rsid w:val="002D2815"/>
    <w:rsid w:val="002D4E53"/>
    <w:rsid w:val="002E1D71"/>
    <w:rsid w:val="002E457F"/>
    <w:rsid w:val="002E5A38"/>
    <w:rsid w:val="002E7891"/>
    <w:rsid w:val="002F02CD"/>
    <w:rsid w:val="002F43F0"/>
    <w:rsid w:val="003012AA"/>
    <w:rsid w:val="00301B7A"/>
    <w:rsid w:val="0030232D"/>
    <w:rsid w:val="00304B8B"/>
    <w:rsid w:val="00306202"/>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CB0"/>
    <w:rsid w:val="003538DA"/>
    <w:rsid w:val="00361FC5"/>
    <w:rsid w:val="00362428"/>
    <w:rsid w:val="0036248C"/>
    <w:rsid w:val="00364B2E"/>
    <w:rsid w:val="003662F4"/>
    <w:rsid w:val="003666A8"/>
    <w:rsid w:val="00367401"/>
    <w:rsid w:val="00375678"/>
    <w:rsid w:val="00386A89"/>
    <w:rsid w:val="00392B14"/>
    <w:rsid w:val="00392EB9"/>
    <w:rsid w:val="0039390A"/>
    <w:rsid w:val="00394AB0"/>
    <w:rsid w:val="00396252"/>
    <w:rsid w:val="00397591"/>
    <w:rsid w:val="003A3790"/>
    <w:rsid w:val="003A4B47"/>
    <w:rsid w:val="003B07D3"/>
    <w:rsid w:val="003B24AF"/>
    <w:rsid w:val="003B7182"/>
    <w:rsid w:val="003C1C1C"/>
    <w:rsid w:val="003C1C56"/>
    <w:rsid w:val="003C3BEE"/>
    <w:rsid w:val="003C3DB5"/>
    <w:rsid w:val="003C46A4"/>
    <w:rsid w:val="003C545D"/>
    <w:rsid w:val="003C6548"/>
    <w:rsid w:val="003D18C3"/>
    <w:rsid w:val="003D3289"/>
    <w:rsid w:val="003D5036"/>
    <w:rsid w:val="003D755F"/>
    <w:rsid w:val="003D764D"/>
    <w:rsid w:val="003E045A"/>
    <w:rsid w:val="003E3238"/>
    <w:rsid w:val="003E3A1A"/>
    <w:rsid w:val="003E55F5"/>
    <w:rsid w:val="003F1B9F"/>
    <w:rsid w:val="003F3B54"/>
    <w:rsid w:val="003F7897"/>
    <w:rsid w:val="0040091C"/>
    <w:rsid w:val="00401F5D"/>
    <w:rsid w:val="00405A77"/>
    <w:rsid w:val="00406D7A"/>
    <w:rsid w:val="00410D3F"/>
    <w:rsid w:val="004153DB"/>
    <w:rsid w:val="004223CC"/>
    <w:rsid w:val="004225BF"/>
    <w:rsid w:val="004258BA"/>
    <w:rsid w:val="0042610A"/>
    <w:rsid w:val="004279B9"/>
    <w:rsid w:val="00431509"/>
    <w:rsid w:val="0043450A"/>
    <w:rsid w:val="00440EE1"/>
    <w:rsid w:val="004445EB"/>
    <w:rsid w:val="00444C91"/>
    <w:rsid w:val="00446B15"/>
    <w:rsid w:val="0045159D"/>
    <w:rsid w:val="004531C9"/>
    <w:rsid w:val="00454513"/>
    <w:rsid w:val="00456412"/>
    <w:rsid w:val="00456F88"/>
    <w:rsid w:val="00457237"/>
    <w:rsid w:val="00457D91"/>
    <w:rsid w:val="00460C31"/>
    <w:rsid w:val="00464E5B"/>
    <w:rsid w:val="0047055A"/>
    <w:rsid w:val="00473340"/>
    <w:rsid w:val="00473C23"/>
    <w:rsid w:val="00474450"/>
    <w:rsid w:val="00477AE8"/>
    <w:rsid w:val="00483806"/>
    <w:rsid w:val="00485082"/>
    <w:rsid w:val="004857CB"/>
    <w:rsid w:val="004873E6"/>
    <w:rsid w:val="00490EC1"/>
    <w:rsid w:val="004916CD"/>
    <w:rsid w:val="00494B7F"/>
    <w:rsid w:val="00495F92"/>
    <w:rsid w:val="004A0A56"/>
    <w:rsid w:val="004A7EC2"/>
    <w:rsid w:val="004B15B8"/>
    <w:rsid w:val="004B3530"/>
    <w:rsid w:val="004B396B"/>
    <w:rsid w:val="004B566C"/>
    <w:rsid w:val="004B7B48"/>
    <w:rsid w:val="004C3FDA"/>
    <w:rsid w:val="004D1703"/>
    <w:rsid w:val="004D1E52"/>
    <w:rsid w:val="004D35E8"/>
    <w:rsid w:val="004D4AB1"/>
    <w:rsid w:val="004D626D"/>
    <w:rsid w:val="004E20F9"/>
    <w:rsid w:val="004E4A0D"/>
    <w:rsid w:val="004E4EE4"/>
    <w:rsid w:val="004F218A"/>
    <w:rsid w:val="004F3605"/>
    <w:rsid w:val="004F3ECA"/>
    <w:rsid w:val="004F7874"/>
    <w:rsid w:val="005005C2"/>
    <w:rsid w:val="00501438"/>
    <w:rsid w:val="0050334E"/>
    <w:rsid w:val="00505387"/>
    <w:rsid w:val="00506FB9"/>
    <w:rsid w:val="0051137D"/>
    <w:rsid w:val="00512DF7"/>
    <w:rsid w:val="005141E7"/>
    <w:rsid w:val="0051520C"/>
    <w:rsid w:val="00517E63"/>
    <w:rsid w:val="00520818"/>
    <w:rsid w:val="00520D30"/>
    <w:rsid w:val="005223DB"/>
    <w:rsid w:val="005256D9"/>
    <w:rsid w:val="00525DA2"/>
    <w:rsid w:val="005260FE"/>
    <w:rsid w:val="00526B0D"/>
    <w:rsid w:val="0052769F"/>
    <w:rsid w:val="00534A67"/>
    <w:rsid w:val="00536D02"/>
    <w:rsid w:val="005412CE"/>
    <w:rsid w:val="005417A0"/>
    <w:rsid w:val="00542F83"/>
    <w:rsid w:val="0055346F"/>
    <w:rsid w:val="005579FF"/>
    <w:rsid w:val="00564A08"/>
    <w:rsid w:val="00565663"/>
    <w:rsid w:val="00566C9B"/>
    <w:rsid w:val="00574263"/>
    <w:rsid w:val="00575295"/>
    <w:rsid w:val="00577229"/>
    <w:rsid w:val="005776DD"/>
    <w:rsid w:val="00582117"/>
    <w:rsid w:val="00583C2B"/>
    <w:rsid w:val="0058478F"/>
    <w:rsid w:val="00585906"/>
    <w:rsid w:val="00587918"/>
    <w:rsid w:val="00593315"/>
    <w:rsid w:val="005943A7"/>
    <w:rsid w:val="00594ED1"/>
    <w:rsid w:val="00595AFC"/>
    <w:rsid w:val="00595AFD"/>
    <w:rsid w:val="00596CAE"/>
    <w:rsid w:val="005A04DB"/>
    <w:rsid w:val="005A170D"/>
    <w:rsid w:val="005A5211"/>
    <w:rsid w:val="005A6C96"/>
    <w:rsid w:val="005B127C"/>
    <w:rsid w:val="005B53E3"/>
    <w:rsid w:val="005B761B"/>
    <w:rsid w:val="005C1760"/>
    <w:rsid w:val="005C1C76"/>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C68"/>
    <w:rsid w:val="0065461D"/>
    <w:rsid w:val="0065629B"/>
    <w:rsid w:val="006615B2"/>
    <w:rsid w:val="00662313"/>
    <w:rsid w:val="0066345F"/>
    <w:rsid w:val="00666164"/>
    <w:rsid w:val="00672BA5"/>
    <w:rsid w:val="00673911"/>
    <w:rsid w:val="00683A6F"/>
    <w:rsid w:val="006870C9"/>
    <w:rsid w:val="00687452"/>
    <w:rsid w:val="00687457"/>
    <w:rsid w:val="006874FC"/>
    <w:rsid w:val="00690CAB"/>
    <w:rsid w:val="006925DD"/>
    <w:rsid w:val="00693922"/>
    <w:rsid w:val="00697699"/>
    <w:rsid w:val="006A1A14"/>
    <w:rsid w:val="006A3ADF"/>
    <w:rsid w:val="006A59D5"/>
    <w:rsid w:val="006A64BB"/>
    <w:rsid w:val="006A7BCB"/>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6383"/>
    <w:rsid w:val="006D69BB"/>
    <w:rsid w:val="006E3F11"/>
    <w:rsid w:val="006E5527"/>
    <w:rsid w:val="006F01E7"/>
    <w:rsid w:val="006F123A"/>
    <w:rsid w:val="006F5220"/>
    <w:rsid w:val="006F6632"/>
    <w:rsid w:val="00701410"/>
    <w:rsid w:val="00703654"/>
    <w:rsid w:val="00704F84"/>
    <w:rsid w:val="00706C64"/>
    <w:rsid w:val="007113A1"/>
    <w:rsid w:val="007115D5"/>
    <w:rsid w:val="0071230F"/>
    <w:rsid w:val="007145C8"/>
    <w:rsid w:val="00716E6C"/>
    <w:rsid w:val="00720F75"/>
    <w:rsid w:val="00721CF6"/>
    <w:rsid w:val="00723C6D"/>
    <w:rsid w:val="00723E46"/>
    <w:rsid w:val="00730501"/>
    <w:rsid w:val="007333CE"/>
    <w:rsid w:val="00733826"/>
    <w:rsid w:val="00735171"/>
    <w:rsid w:val="00736C2F"/>
    <w:rsid w:val="00743D82"/>
    <w:rsid w:val="00747269"/>
    <w:rsid w:val="0075490B"/>
    <w:rsid w:val="007556CD"/>
    <w:rsid w:val="0075683D"/>
    <w:rsid w:val="007620A2"/>
    <w:rsid w:val="00764148"/>
    <w:rsid w:val="00766CFB"/>
    <w:rsid w:val="00767548"/>
    <w:rsid w:val="00772EAE"/>
    <w:rsid w:val="00773630"/>
    <w:rsid w:val="00776344"/>
    <w:rsid w:val="007816FF"/>
    <w:rsid w:val="00783B44"/>
    <w:rsid w:val="00785028"/>
    <w:rsid w:val="0078659F"/>
    <w:rsid w:val="007865B5"/>
    <w:rsid w:val="00790A97"/>
    <w:rsid w:val="0079130E"/>
    <w:rsid w:val="0079172B"/>
    <w:rsid w:val="007A30C5"/>
    <w:rsid w:val="007A3A5A"/>
    <w:rsid w:val="007A4370"/>
    <w:rsid w:val="007A7979"/>
    <w:rsid w:val="007B279B"/>
    <w:rsid w:val="007B4CA6"/>
    <w:rsid w:val="007B596E"/>
    <w:rsid w:val="007B5CF7"/>
    <w:rsid w:val="007B79BE"/>
    <w:rsid w:val="007C41ED"/>
    <w:rsid w:val="007C736C"/>
    <w:rsid w:val="007D2B9A"/>
    <w:rsid w:val="007D40BE"/>
    <w:rsid w:val="007D4B00"/>
    <w:rsid w:val="007D4F1F"/>
    <w:rsid w:val="007E1D15"/>
    <w:rsid w:val="007E1DEA"/>
    <w:rsid w:val="007E2202"/>
    <w:rsid w:val="007E2A96"/>
    <w:rsid w:val="007E449A"/>
    <w:rsid w:val="007F0653"/>
    <w:rsid w:val="007F16A1"/>
    <w:rsid w:val="007F1856"/>
    <w:rsid w:val="007F774E"/>
    <w:rsid w:val="007F7D55"/>
    <w:rsid w:val="008008EE"/>
    <w:rsid w:val="008075AC"/>
    <w:rsid w:val="00807FBC"/>
    <w:rsid w:val="00811CDA"/>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40E7A"/>
    <w:rsid w:val="008456C5"/>
    <w:rsid w:val="008517CA"/>
    <w:rsid w:val="00851A7A"/>
    <w:rsid w:val="00852995"/>
    <w:rsid w:val="008545D7"/>
    <w:rsid w:val="008546E5"/>
    <w:rsid w:val="008577AA"/>
    <w:rsid w:val="00857F38"/>
    <w:rsid w:val="00865EA8"/>
    <w:rsid w:val="00865FF4"/>
    <w:rsid w:val="00871653"/>
    <w:rsid w:val="008718D7"/>
    <w:rsid w:val="00872C1E"/>
    <w:rsid w:val="0087492A"/>
    <w:rsid w:val="00880684"/>
    <w:rsid w:val="00881D74"/>
    <w:rsid w:val="00881E7B"/>
    <w:rsid w:val="008836AC"/>
    <w:rsid w:val="00883E3F"/>
    <w:rsid w:val="008846EB"/>
    <w:rsid w:val="008854EC"/>
    <w:rsid w:val="00887422"/>
    <w:rsid w:val="0089166C"/>
    <w:rsid w:val="00892004"/>
    <w:rsid w:val="00893204"/>
    <w:rsid w:val="0089336C"/>
    <w:rsid w:val="00894C35"/>
    <w:rsid w:val="008960DE"/>
    <w:rsid w:val="008A042D"/>
    <w:rsid w:val="008A36DF"/>
    <w:rsid w:val="008A7A61"/>
    <w:rsid w:val="008B4AF0"/>
    <w:rsid w:val="008B5629"/>
    <w:rsid w:val="008B5BF6"/>
    <w:rsid w:val="008C0895"/>
    <w:rsid w:val="008C0CFE"/>
    <w:rsid w:val="008C1698"/>
    <w:rsid w:val="008C1A3D"/>
    <w:rsid w:val="008C2459"/>
    <w:rsid w:val="008C647E"/>
    <w:rsid w:val="008C7126"/>
    <w:rsid w:val="008D01C3"/>
    <w:rsid w:val="008D1E13"/>
    <w:rsid w:val="008D6549"/>
    <w:rsid w:val="008D70D2"/>
    <w:rsid w:val="008E0CED"/>
    <w:rsid w:val="008E7DEB"/>
    <w:rsid w:val="008F3C83"/>
    <w:rsid w:val="008F603F"/>
    <w:rsid w:val="008F69BD"/>
    <w:rsid w:val="00900AE8"/>
    <w:rsid w:val="00900C22"/>
    <w:rsid w:val="00900DAD"/>
    <w:rsid w:val="00902A20"/>
    <w:rsid w:val="0090460B"/>
    <w:rsid w:val="00904B42"/>
    <w:rsid w:val="009079A3"/>
    <w:rsid w:val="0091233F"/>
    <w:rsid w:val="0091370E"/>
    <w:rsid w:val="009138AD"/>
    <w:rsid w:val="0091408E"/>
    <w:rsid w:val="00914EDF"/>
    <w:rsid w:val="00923FAA"/>
    <w:rsid w:val="009252BA"/>
    <w:rsid w:val="009265A1"/>
    <w:rsid w:val="009374B6"/>
    <w:rsid w:val="009378CA"/>
    <w:rsid w:val="00941D4C"/>
    <w:rsid w:val="00943FBF"/>
    <w:rsid w:val="009467CE"/>
    <w:rsid w:val="0095025E"/>
    <w:rsid w:val="0095452E"/>
    <w:rsid w:val="00954C8C"/>
    <w:rsid w:val="00955C43"/>
    <w:rsid w:val="00955C4C"/>
    <w:rsid w:val="00957F49"/>
    <w:rsid w:val="00960B45"/>
    <w:rsid w:val="00962F94"/>
    <w:rsid w:val="00962FEE"/>
    <w:rsid w:val="00965822"/>
    <w:rsid w:val="009669EE"/>
    <w:rsid w:val="00967F2B"/>
    <w:rsid w:val="00970873"/>
    <w:rsid w:val="00972011"/>
    <w:rsid w:val="00983404"/>
    <w:rsid w:val="00984B7D"/>
    <w:rsid w:val="00990972"/>
    <w:rsid w:val="00995338"/>
    <w:rsid w:val="00996777"/>
    <w:rsid w:val="009A2607"/>
    <w:rsid w:val="009A3471"/>
    <w:rsid w:val="009A47D2"/>
    <w:rsid w:val="009A74FF"/>
    <w:rsid w:val="009B02CB"/>
    <w:rsid w:val="009B6157"/>
    <w:rsid w:val="009B6579"/>
    <w:rsid w:val="009C0BC7"/>
    <w:rsid w:val="009C2ADD"/>
    <w:rsid w:val="009C2C99"/>
    <w:rsid w:val="009C6592"/>
    <w:rsid w:val="009C7170"/>
    <w:rsid w:val="009D1BD4"/>
    <w:rsid w:val="009D411B"/>
    <w:rsid w:val="009D4673"/>
    <w:rsid w:val="009E209B"/>
    <w:rsid w:val="009E25AE"/>
    <w:rsid w:val="009E3BA4"/>
    <w:rsid w:val="009E3EB7"/>
    <w:rsid w:val="009E6743"/>
    <w:rsid w:val="009E71E3"/>
    <w:rsid w:val="009F028C"/>
    <w:rsid w:val="009F0747"/>
    <w:rsid w:val="009F10FA"/>
    <w:rsid w:val="009F1F21"/>
    <w:rsid w:val="009F3793"/>
    <w:rsid w:val="009F5988"/>
    <w:rsid w:val="009F6B8F"/>
    <w:rsid w:val="00A00900"/>
    <w:rsid w:val="00A00DFC"/>
    <w:rsid w:val="00A02261"/>
    <w:rsid w:val="00A032C3"/>
    <w:rsid w:val="00A03514"/>
    <w:rsid w:val="00A04573"/>
    <w:rsid w:val="00A04B33"/>
    <w:rsid w:val="00A13333"/>
    <w:rsid w:val="00A13352"/>
    <w:rsid w:val="00A154BA"/>
    <w:rsid w:val="00A1611A"/>
    <w:rsid w:val="00A17079"/>
    <w:rsid w:val="00A171E7"/>
    <w:rsid w:val="00A20333"/>
    <w:rsid w:val="00A22AB1"/>
    <w:rsid w:val="00A27678"/>
    <w:rsid w:val="00A34ABA"/>
    <w:rsid w:val="00A444E0"/>
    <w:rsid w:val="00A448C3"/>
    <w:rsid w:val="00A458D4"/>
    <w:rsid w:val="00A46FB7"/>
    <w:rsid w:val="00A47A8B"/>
    <w:rsid w:val="00A53118"/>
    <w:rsid w:val="00A55196"/>
    <w:rsid w:val="00A57C62"/>
    <w:rsid w:val="00A63756"/>
    <w:rsid w:val="00A72854"/>
    <w:rsid w:val="00A73640"/>
    <w:rsid w:val="00A75301"/>
    <w:rsid w:val="00A75614"/>
    <w:rsid w:val="00A76FBE"/>
    <w:rsid w:val="00A77C6D"/>
    <w:rsid w:val="00A80470"/>
    <w:rsid w:val="00A8136B"/>
    <w:rsid w:val="00A86300"/>
    <w:rsid w:val="00A86824"/>
    <w:rsid w:val="00A86AB5"/>
    <w:rsid w:val="00A90CD7"/>
    <w:rsid w:val="00A95129"/>
    <w:rsid w:val="00A958BD"/>
    <w:rsid w:val="00A97226"/>
    <w:rsid w:val="00A9745C"/>
    <w:rsid w:val="00AA03B9"/>
    <w:rsid w:val="00AA0B06"/>
    <w:rsid w:val="00AA0E64"/>
    <w:rsid w:val="00AA142F"/>
    <w:rsid w:val="00AA1B59"/>
    <w:rsid w:val="00AA53DB"/>
    <w:rsid w:val="00AB2120"/>
    <w:rsid w:val="00AB239A"/>
    <w:rsid w:val="00AB3950"/>
    <w:rsid w:val="00AB5967"/>
    <w:rsid w:val="00AC39FB"/>
    <w:rsid w:val="00AC3C61"/>
    <w:rsid w:val="00AC47CE"/>
    <w:rsid w:val="00AC4CA1"/>
    <w:rsid w:val="00AD1BF4"/>
    <w:rsid w:val="00AD2E21"/>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51F1"/>
    <w:rsid w:val="00B55477"/>
    <w:rsid w:val="00B5681F"/>
    <w:rsid w:val="00B57CE6"/>
    <w:rsid w:val="00B616D0"/>
    <w:rsid w:val="00B62F65"/>
    <w:rsid w:val="00B6300F"/>
    <w:rsid w:val="00B6586F"/>
    <w:rsid w:val="00B70389"/>
    <w:rsid w:val="00B7242B"/>
    <w:rsid w:val="00B72FE1"/>
    <w:rsid w:val="00B84623"/>
    <w:rsid w:val="00B86112"/>
    <w:rsid w:val="00B953A5"/>
    <w:rsid w:val="00B95E39"/>
    <w:rsid w:val="00B971AC"/>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751E"/>
    <w:rsid w:val="00C17C6C"/>
    <w:rsid w:val="00C21339"/>
    <w:rsid w:val="00C232F0"/>
    <w:rsid w:val="00C23A9D"/>
    <w:rsid w:val="00C24A48"/>
    <w:rsid w:val="00C266F9"/>
    <w:rsid w:val="00C27221"/>
    <w:rsid w:val="00C27F44"/>
    <w:rsid w:val="00C371EA"/>
    <w:rsid w:val="00C37921"/>
    <w:rsid w:val="00C411A7"/>
    <w:rsid w:val="00C42F47"/>
    <w:rsid w:val="00C445AD"/>
    <w:rsid w:val="00C44CBA"/>
    <w:rsid w:val="00C458F0"/>
    <w:rsid w:val="00C4666A"/>
    <w:rsid w:val="00C479A3"/>
    <w:rsid w:val="00C50477"/>
    <w:rsid w:val="00C51F37"/>
    <w:rsid w:val="00C5295B"/>
    <w:rsid w:val="00C55B3B"/>
    <w:rsid w:val="00C616AE"/>
    <w:rsid w:val="00C67B6C"/>
    <w:rsid w:val="00C708A5"/>
    <w:rsid w:val="00C70E3E"/>
    <w:rsid w:val="00C71E21"/>
    <w:rsid w:val="00C74DAF"/>
    <w:rsid w:val="00C75680"/>
    <w:rsid w:val="00C76F28"/>
    <w:rsid w:val="00C76FD6"/>
    <w:rsid w:val="00C80116"/>
    <w:rsid w:val="00C83672"/>
    <w:rsid w:val="00C836DA"/>
    <w:rsid w:val="00C87BFC"/>
    <w:rsid w:val="00C92502"/>
    <w:rsid w:val="00C928C7"/>
    <w:rsid w:val="00C92F19"/>
    <w:rsid w:val="00C93FB2"/>
    <w:rsid w:val="00CA5884"/>
    <w:rsid w:val="00CA7E4A"/>
    <w:rsid w:val="00CB4B70"/>
    <w:rsid w:val="00CC013F"/>
    <w:rsid w:val="00CC0D40"/>
    <w:rsid w:val="00CC1702"/>
    <w:rsid w:val="00CC2595"/>
    <w:rsid w:val="00CC3F21"/>
    <w:rsid w:val="00CC4C4B"/>
    <w:rsid w:val="00CD0381"/>
    <w:rsid w:val="00CD2927"/>
    <w:rsid w:val="00CD47E7"/>
    <w:rsid w:val="00CE3DEB"/>
    <w:rsid w:val="00CF0704"/>
    <w:rsid w:val="00CF20AF"/>
    <w:rsid w:val="00CF26C9"/>
    <w:rsid w:val="00CF34A1"/>
    <w:rsid w:val="00CF3D4F"/>
    <w:rsid w:val="00CF4FF2"/>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AF9"/>
    <w:rsid w:val="00D35E6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6BA4"/>
    <w:rsid w:val="00D77A3F"/>
    <w:rsid w:val="00D77B83"/>
    <w:rsid w:val="00D8021D"/>
    <w:rsid w:val="00D82D10"/>
    <w:rsid w:val="00D8304A"/>
    <w:rsid w:val="00D856D7"/>
    <w:rsid w:val="00D86784"/>
    <w:rsid w:val="00D92094"/>
    <w:rsid w:val="00D920E6"/>
    <w:rsid w:val="00D93D94"/>
    <w:rsid w:val="00DA004C"/>
    <w:rsid w:val="00DA0334"/>
    <w:rsid w:val="00DA1420"/>
    <w:rsid w:val="00DA2856"/>
    <w:rsid w:val="00DB0B99"/>
    <w:rsid w:val="00DB0FE4"/>
    <w:rsid w:val="00DB3F00"/>
    <w:rsid w:val="00DB410E"/>
    <w:rsid w:val="00DB47E8"/>
    <w:rsid w:val="00DB7922"/>
    <w:rsid w:val="00DC27D1"/>
    <w:rsid w:val="00DC3339"/>
    <w:rsid w:val="00DD0211"/>
    <w:rsid w:val="00DD11A4"/>
    <w:rsid w:val="00DD565A"/>
    <w:rsid w:val="00DE06DD"/>
    <w:rsid w:val="00DE2A08"/>
    <w:rsid w:val="00DE2B4D"/>
    <w:rsid w:val="00DE2FDD"/>
    <w:rsid w:val="00DF3BE0"/>
    <w:rsid w:val="00DF487C"/>
    <w:rsid w:val="00E00E44"/>
    <w:rsid w:val="00E012C7"/>
    <w:rsid w:val="00E01C19"/>
    <w:rsid w:val="00E02A43"/>
    <w:rsid w:val="00E02C32"/>
    <w:rsid w:val="00E02C84"/>
    <w:rsid w:val="00E0350A"/>
    <w:rsid w:val="00E049A8"/>
    <w:rsid w:val="00E12ECB"/>
    <w:rsid w:val="00E1451F"/>
    <w:rsid w:val="00E15A72"/>
    <w:rsid w:val="00E15DCE"/>
    <w:rsid w:val="00E15E28"/>
    <w:rsid w:val="00E16577"/>
    <w:rsid w:val="00E23CD6"/>
    <w:rsid w:val="00E30A92"/>
    <w:rsid w:val="00E31B76"/>
    <w:rsid w:val="00E33D0F"/>
    <w:rsid w:val="00E35DD3"/>
    <w:rsid w:val="00E36051"/>
    <w:rsid w:val="00E42381"/>
    <w:rsid w:val="00E42C93"/>
    <w:rsid w:val="00E47209"/>
    <w:rsid w:val="00E4744A"/>
    <w:rsid w:val="00E50148"/>
    <w:rsid w:val="00E544FA"/>
    <w:rsid w:val="00E54D62"/>
    <w:rsid w:val="00E55E83"/>
    <w:rsid w:val="00E56F3E"/>
    <w:rsid w:val="00E5792E"/>
    <w:rsid w:val="00E6077C"/>
    <w:rsid w:val="00E63549"/>
    <w:rsid w:val="00E64DB2"/>
    <w:rsid w:val="00E6618E"/>
    <w:rsid w:val="00E67576"/>
    <w:rsid w:val="00E70697"/>
    <w:rsid w:val="00E70811"/>
    <w:rsid w:val="00E72D14"/>
    <w:rsid w:val="00E743F0"/>
    <w:rsid w:val="00E751BE"/>
    <w:rsid w:val="00E77436"/>
    <w:rsid w:val="00E82C8E"/>
    <w:rsid w:val="00E852C3"/>
    <w:rsid w:val="00E87CFA"/>
    <w:rsid w:val="00E9033A"/>
    <w:rsid w:val="00E91E17"/>
    <w:rsid w:val="00E93D77"/>
    <w:rsid w:val="00E95264"/>
    <w:rsid w:val="00EA1B7C"/>
    <w:rsid w:val="00EA2172"/>
    <w:rsid w:val="00EA24FE"/>
    <w:rsid w:val="00EA2DC1"/>
    <w:rsid w:val="00EA31BA"/>
    <w:rsid w:val="00EB3C94"/>
    <w:rsid w:val="00EB554D"/>
    <w:rsid w:val="00EB7BE3"/>
    <w:rsid w:val="00EC5571"/>
    <w:rsid w:val="00EC5842"/>
    <w:rsid w:val="00ED0E8F"/>
    <w:rsid w:val="00ED11D5"/>
    <w:rsid w:val="00ED1B1E"/>
    <w:rsid w:val="00ED44A1"/>
    <w:rsid w:val="00ED7AE4"/>
    <w:rsid w:val="00EE1504"/>
    <w:rsid w:val="00EE3B5B"/>
    <w:rsid w:val="00EE466E"/>
    <w:rsid w:val="00EE4CC9"/>
    <w:rsid w:val="00EF4800"/>
    <w:rsid w:val="00EF674A"/>
    <w:rsid w:val="00F00A3D"/>
    <w:rsid w:val="00F04D6C"/>
    <w:rsid w:val="00F0512B"/>
    <w:rsid w:val="00F1744E"/>
    <w:rsid w:val="00F17CA4"/>
    <w:rsid w:val="00F24DDD"/>
    <w:rsid w:val="00F2770B"/>
    <w:rsid w:val="00F3272D"/>
    <w:rsid w:val="00F3553D"/>
    <w:rsid w:val="00F455E0"/>
    <w:rsid w:val="00F45A85"/>
    <w:rsid w:val="00F5092D"/>
    <w:rsid w:val="00F51B64"/>
    <w:rsid w:val="00F52657"/>
    <w:rsid w:val="00F549A3"/>
    <w:rsid w:val="00F54C8E"/>
    <w:rsid w:val="00F55CBF"/>
    <w:rsid w:val="00F56684"/>
    <w:rsid w:val="00F60C7A"/>
    <w:rsid w:val="00F616C8"/>
    <w:rsid w:val="00F628EC"/>
    <w:rsid w:val="00F647A2"/>
    <w:rsid w:val="00F65314"/>
    <w:rsid w:val="00F657F7"/>
    <w:rsid w:val="00F666A0"/>
    <w:rsid w:val="00F72B10"/>
    <w:rsid w:val="00F759DC"/>
    <w:rsid w:val="00F768A1"/>
    <w:rsid w:val="00F77359"/>
    <w:rsid w:val="00F8663E"/>
    <w:rsid w:val="00F86A73"/>
    <w:rsid w:val="00F9383E"/>
    <w:rsid w:val="00F93CD7"/>
    <w:rsid w:val="00F95B55"/>
    <w:rsid w:val="00FA58DA"/>
    <w:rsid w:val="00FC074E"/>
    <w:rsid w:val="00FC345B"/>
    <w:rsid w:val="00FC54A5"/>
    <w:rsid w:val="00FD160A"/>
    <w:rsid w:val="00FD4E37"/>
    <w:rsid w:val="00FD6DEE"/>
    <w:rsid w:val="00FD7D6D"/>
    <w:rsid w:val="00FE0AB6"/>
    <w:rsid w:val="00FE1B2A"/>
    <w:rsid w:val="00FE1E05"/>
    <w:rsid w:val="00FE3947"/>
    <w:rsid w:val="00FE506D"/>
    <w:rsid w:val="00FE5286"/>
    <w:rsid w:val="00FE6480"/>
    <w:rsid w:val="00FE6903"/>
    <w:rsid w:val="00FF19AA"/>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
    <w:name w:val="网格型1"/>
    <w:basedOn w:val="TableNormal"/>
    <w:next w:val="TableGrid"/>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8E0CED"/>
    <w:rPr>
      <w:rFonts w:eastAsia="MS Gothic"/>
      <w:b/>
      <w:sz w:val="24"/>
      <w:lang w:val="en-GB"/>
    </w:rPr>
  </w:style>
  <w:style w:type="character" w:customStyle="1" w:styleId="rynqvb">
    <w:name w:val="rynqvb"/>
    <w:basedOn w:val="DefaultParagraphFont"/>
    <w:rsid w:val="00DB410E"/>
  </w:style>
  <w:style w:type="character" w:styleId="PlaceholderText">
    <w:name w:val="Placeholder Text"/>
    <w:basedOn w:val="DefaultParagraphFont"/>
    <w:uiPriority w:val="99"/>
    <w:unhideWhenUsed/>
    <w:rsid w:val="005B761B"/>
    <w:rPr>
      <w:vanish/>
      <w:color w:val="AEB5BB"/>
    </w:rPr>
  </w:style>
  <w:style w:type="paragraph" w:styleId="NoSpacing">
    <w:name w:val="No Spacing"/>
    <w:basedOn w:val="Normal"/>
    <w:link w:val="NoSpacingChar"/>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rsid w:val="00227E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an@qti.qualcom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99</TotalTime>
  <Pages>5</Pages>
  <Words>1656</Words>
  <Characters>8739</Characters>
  <Application>Microsoft Office Word</Application>
  <DocSecurity>0</DocSecurity>
  <Lines>281</Lines>
  <Paragraphs>225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10170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Qualcomm_Bin Han</cp:lastModifiedBy>
  <cp:revision>32</cp:revision>
  <dcterms:created xsi:type="dcterms:W3CDTF">2024-11-26T06:08:00Z</dcterms:created>
  <dcterms:modified xsi:type="dcterms:W3CDTF">2024-12-03T09:47:00Z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